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C482DD" w14:textId="0CA21F0E" w:rsidR="0000528A" w:rsidRPr="004145D6" w:rsidRDefault="003E2676" w:rsidP="00802DF1">
      <w:pPr>
        <w:pStyle w:val="Telobesedila"/>
        <w:jc w:val="center"/>
        <w:rPr>
          <w:rFonts w:ascii="Arial" w:eastAsia="Arial" w:hAnsi="Arial" w:cs="Arial"/>
          <w:b/>
          <w:color w:val="FF0000"/>
          <w:sz w:val="36"/>
          <w:szCs w:val="36"/>
        </w:rPr>
      </w:pPr>
      <w:r>
        <w:rPr>
          <w:rFonts w:ascii="Verdana" w:hAnsi="Verdana"/>
          <w:noProof/>
          <w:lang w:eastAsia="sl-SI"/>
        </w:rPr>
        <mc:AlternateContent>
          <mc:Choice Requires="wps">
            <w:drawing>
              <wp:inline distT="0" distB="0" distL="0" distR="0" wp14:anchorId="5676C14A" wp14:editId="24E21644">
                <wp:extent cx="9525" cy="9525"/>
                <wp:effectExtent l="2540" t="2540" r="0" b="0"/>
                <wp:docPr id="1" name="AutoShape 1" descr="Inbox?number=58976319&amp;part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A1D381" id="AutoShape 1" o:spid="_x0000_s1026" alt="Inbox?number=58976319&amp;part=1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" filled="f" stroked="f">
                <o:lock v:ext="edit" aspectratio="t"/>
                <w10:anchorlock/>
              </v:rect>
            </w:pict>
          </mc:Fallback>
        </mc:AlternateContent>
      </w:r>
      <w:r w:rsidR="00AB4343" w:rsidRPr="00802DF1">
        <w:rPr>
          <w:rFonts w:ascii="Arial" w:eastAsia="Arial" w:hAnsi="Arial" w:cs="Arial"/>
          <w:b/>
          <w:color w:val="000000"/>
          <w:sz w:val="36"/>
          <w:szCs w:val="36"/>
        </w:rPr>
        <w:t>CAN-</w:t>
      </w:r>
      <w:r w:rsidRPr="00802DF1">
        <w:rPr>
          <w:rFonts w:ascii="Arial" w:eastAsia="Arial" w:hAnsi="Arial" w:cs="Arial"/>
          <w:b/>
          <w:color w:val="000000"/>
          <w:sz w:val="36"/>
          <w:szCs w:val="36"/>
        </w:rPr>
        <w:t>1</w:t>
      </w:r>
      <w:r w:rsidR="00AB4343" w:rsidRPr="00802DF1">
        <w:rPr>
          <w:rFonts w:ascii="Arial" w:eastAsia="Arial" w:hAnsi="Arial" w:cs="Arial"/>
          <w:b/>
          <w:color w:val="000000"/>
          <w:sz w:val="36"/>
          <w:szCs w:val="36"/>
        </w:rPr>
        <w:t xml:space="preserve">* </w:t>
      </w:r>
      <w:r w:rsidR="00C8798A">
        <w:rPr>
          <w:rFonts w:ascii="Arial" w:eastAsia="Arial" w:hAnsi="Arial" w:cs="Arial"/>
          <w:b/>
          <w:color w:val="000000"/>
          <w:sz w:val="36"/>
          <w:szCs w:val="36"/>
        </w:rPr>
        <w:t xml:space="preserve">- </w:t>
      </w:r>
      <w:r w:rsidR="00366321" w:rsidRPr="00BB4107">
        <w:rPr>
          <w:rFonts w:ascii="Arial" w:eastAsia="Arial" w:hAnsi="Arial" w:cs="Arial"/>
          <w:b/>
          <w:color w:val="000000" w:themeColor="text1"/>
          <w:sz w:val="36"/>
          <w:szCs w:val="36"/>
        </w:rPr>
        <w:t>Konjerejsko društvo Celje</w:t>
      </w:r>
      <w:r w:rsidR="00BB4107" w:rsidRPr="00BB4107">
        <w:rPr>
          <w:rFonts w:ascii="Arial" w:eastAsia="Arial" w:hAnsi="Arial" w:cs="Arial"/>
          <w:b/>
          <w:color w:val="000000" w:themeColor="text1"/>
          <w:sz w:val="36"/>
          <w:szCs w:val="36"/>
        </w:rPr>
        <w:t xml:space="preserve"> </w:t>
      </w:r>
    </w:p>
    <w:p w14:paraId="6CDD5783" w14:textId="7BBAFD7C" w:rsidR="005F0A8C" w:rsidRPr="00BB4107" w:rsidRDefault="00FB3A7F" w:rsidP="005F0A8C">
      <w:pPr>
        <w:pStyle w:val="Telobesedila"/>
        <w:jc w:val="center"/>
        <w:rPr>
          <w:rFonts w:ascii="Verdana" w:hAnsi="Verdana" w:cs="Arial"/>
          <w:color w:val="000000" w:themeColor="text1"/>
          <w:sz w:val="20"/>
          <w:szCs w:val="20"/>
        </w:rPr>
      </w:pPr>
      <w:r w:rsidRPr="00BB4107">
        <w:rPr>
          <w:rFonts w:ascii="Verdana" w:hAnsi="Verdana" w:cs="Arial"/>
          <w:color w:val="000000" w:themeColor="text1"/>
          <w:sz w:val="20"/>
          <w:szCs w:val="20"/>
        </w:rPr>
        <w:t>Pokalna tekma 2025</w:t>
      </w:r>
    </w:p>
    <w:p w14:paraId="027326EB" w14:textId="77777777" w:rsidR="001E7A1E" w:rsidRPr="00310B67" w:rsidRDefault="009D2697" w:rsidP="00AC3D75">
      <w:pPr>
        <w:autoSpaceDE w:val="0"/>
        <w:rPr>
          <w:rFonts w:ascii="Arial" w:eastAsia="Arial" w:hAnsi="Arial" w:cs="Arial"/>
          <w:b/>
          <w:bCs/>
          <w:color w:val="000000"/>
        </w:rPr>
      </w:pPr>
      <w:r w:rsidRPr="00310B67">
        <w:rPr>
          <w:rFonts w:ascii="Arial" w:eastAsia="Arial" w:hAnsi="Arial" w:cs="Arial"/>
          <w:color w:val="000000"/>
        </w:rPr>
        <w:t>Status</w:t>
      </w:r>
      <w:r w:rsidR="00C07FEF" w:rsidRPr="00310B67">
        <w:rPr>
          <w:rFonts w:ascii="Arial" w:eastAsia="Arial" w:hAnsi="Arial" w:cs="Arial"/>
          <w:color w:val="000000"/>
        </w:rPr>
        <w:t>:</w:t>
      </w:r>
      <w:r w:rsidR="001E7A1E" w:rsidRPr="00310B67">
        <w:rPr>
          <w:rFonts w:ascii="Arial" w:eastAsia="Arial" w:hAnsi="Arial" w:cs="Arial"/>
          <w:color w:val="000000"/>
        </w:rPr>
        <w:t xml:space="preserve"> </w:t>
      </w:r>
      <w:r w:rsidR="001E7A1E" w:rsidRPr="00310B67">
        <w:rPr>
          <w:rFonts w:ascii="Arial" w:eastAsia="Arial" w:hAnsi="Arial" w:cs="Arial"/>
          <w:b/>
          <w:bCs/>
          <w:color w:val="000000"/>
        </w:rPr>
        <w:t>CAN</w:t>
      </w:r>
      <w:r w:rsidR="006F0DF3">
        <w:rPr>
          <w:rFonts w:ascii="Arial" w:eastAsia="Arial" w:hAnsi="Arial" w:cs="Arial"/>
          <w:b/>
          <w:bCs/>
          <w:color w:val="000000"/>
        </w:rPr>
        <w:t>-</w:t>
      </w:r>
      <w:r w:rsidR="003E2676">
        <w:rPr>
          <w:rFonts w:ascii="Arial" w:eastAsia="Arial" w:hAnsi="Arial" w:cs="Arial"/>
          <w:b/>
          <w:bCs/>
          <w:color w:val="000000"/>
        </w:rPr>
        <w:t>1</w:t>
      </w:r>
      <w:r w:rsidR="001E7A1E" w:rsidRPr="00310B67">
        <w:rPr>
          <w:rFonts w:ascii="Arial" w:eastAsia="Arial" w:hAnsi="Arial" w:cs="Arial"/>
          <w:b/>
          <w:bCs/>
          <w:color w:val="000000"/>
        </w:rPr>
        <w:t>*</w:t>
      </w:r>
    </w:p>
    <w:p w14:paraId="16A8AF42" w14:textId="77777777" w:rsidR="005D6B7E" w:rsidRDefault="006F0DF3" w:rsidP="00AC3D75">
      <w:pPr>
        <w:autoSpaceDE w:val="0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Kategorije: </w:t>
      </w:r>
      <w:r w:rsidR="00BA4CC1">
        <w:rPr>
          <w:rFonts w:ascii="Arial" w:eastAsia="Arial" w:hAnsi="Arial" w:cs="Arial"/>
          <w:bCs/>
          <w:color w:val="000000"/>
        </w:rPr>
        <w:t>otroci</w:t>
      </w:r>
      <w:r w:rsidR="00C8798A">
        <w:rPr>
          <w:rFonts w:ascii="Arial" w:eastAsia="Arial" w:hAnsi="Arial" w:cs="Arial"/>
          <w:bCs/>
          <w:color w:val="000000"/>
        </w:rPr>
        <w:t>/mladinci</w:t>
      </w:r>
      <w:r w:rsidR="00BA4CC1">
        <w:rPr>
          <w:rFonts w:ascii="Arial" w:eastAsia="Arial" w:hAnsi="Arial" w:cs="Arial"/>
          <w:bCs/>
          <w:color w:val="000000"/>
        </w:rPr>
        <w:t xml:space="preserve">, </w:t>
      </w:r>
      <w:r w:rsidR="00C8798A">
        <w:rPr>
          <w:rFonts w:ascii="Arial" w:eastAsia="Arial" w:hAnsi="Arial" w:cs="Arial"/>
          <w:bCs/>
          <w:color w:val="000000"/>
        </w:rPr>
        <w:t>enovprege/dvovprege</w:t>
      </w:r>
      <w:r w:rsidR="00BA4CC1">
        <w:rPr>
          <w:rFonts w:ascii="Arial" w:eastAsia="Arial" w:hAnsi="Arial" w:cs="Arial"/>
          <w:bCs/>
          <w:color w:val="000000"/>
        </w:rPr>
        <w:t xml:space="preserve"> člani </w:t>
      </w:r>
    </w:p>
    <w:p w14:paraId="60583F0F" w14:textId="0E27E1A8" w:rsidR="001E7A1E" w:rsidRPr="004145D6" w:rsidRDefault="005D6B7E" w:rsidP="00AC3D75">
      <w:pPr>
        <w:autoSpaceDE w:val="0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Cs/>
          <w:color w:val="000000"/>
        </w:rPr>
        <w:t>D</w:t>
      </w:r>
      <w:r w:rsidR="00AA1F2B" w:rsidRPr="00310B67">
        <w:rPr>
          <w:rFonts w:ascii="Arial" w:eastAsia="Arial" w:hAnsi="Arial" w:cs="Arial"/>
          <w:color w:val="000000"/>
        </w:rPr>
        <w:t>atum</w:t>
      </w:r>
      <w:r w:rsidR="001E7A1E" w:rsidRPr="00310B67">
        <w:rPr>
          <w:rFonts w:ascii="Arial" w:eastAsia="Arial" w:hAnsi="Arial" w:cs="Arial"/>
          <w:color w:val="000000"/>
        </w:rPr>
        <w:t>:</w:t>
      </w:r>
      <w:r w:rsidR="00DE6700">
        <w:rPr>
          <w:rFonts w:ascii="Arial" w:eastAsia="Arial" w:hAnsi="Arial" w:cs="Arial"/>
          <w:color w:val="000000"/>
        </w:rPr>
        <w:t xml:space="preserve"> </w:t>
      </w:r>
      <w:r w:rsidR="00401A54">
        <w:rPr>
          <w:rFonts w:ascii="Arial" w:eastAsia="Arial" w:hAnsi="Arial" w:cs="Arial"/>
          <w:color w:val="000000" w:themeColor="text1"/>
        </w:rPr>
        <w:t>30.8.2025</w:t>
      </w:r>
    </w:p>
    <w:p w14:paraId="34780940" w14:textId="77777777" w:rsidR="00C86F5E" w:rsidRPr="00310B67" w:rsidRDefault="00C86F5E" w:rsidP="00AC3D75">
      <w:pPr>
        <w:pStyle w:val="Telobesedila"/>
        <w:rPr>
          <w:rFonts w:ascii="Arial" w:hAnsi="Arial" w:cs="Arial"/>
        </w:rPr>
      </w:pPr>
    </w:p>
    <w:p w14:paraId="7C07BE2E" w14:textId="77777777" w:rsidR="00C86F5E" w:rsidRPr="00310B67" w:rsidRDefault="00936498" w:rsidP="00AC3D75">
      <w:pPr>
        <w:pStyle w:val="Telobesedila"/>
        <w:rPr>
          <w:rFonts w:ascii="Arial" w:hAnsi="Arial" w:cs="Arial"/>
        </w:rPr>
      </w:pPr>
      <w:r w:rsidRPr="00310B67">
        <w:rPr>
          <w:rFonts w:ascii="Arial" w:hAnsi="Arial" w:cs="Arial"/>
          <w:b/>
        </w:rPr>
        <w:t>O</w:t>
      </w:r>
      <w:r w:rsidR="006F0DF3">
        <w:rPr>
          <w:rFonts w:ascii="Arial" w:hAnsi="Arial" w:cs="Arial"/>
          <w:b/>
        </w:rPr>
        <w:t>rganizator</w:t>
      </w:r>
      <w:r w:rsidRPr="00310B67">
        <w:rPr>
          <w:rFonts w:ascii="Arial" w:hAnsi="Arial" w:cs="Arial"/>
          <w:b/>
        </w:rPr>
        <w:t>:</w:t>
      </w:r>
      <w:r w:rsidRPr="00310B67">
        <w:rPr>
          <w:rFonts w:ascii="Arial" w:hAnsi="Arial" w:cs="Arial"/>
        </w:rPr>
        <w:t xml:space="preserve"> </w:t>
      </w:r>
    </w:p>
    <w:p w14:paraId="5017D40F" w14:textId="2B08ACA5" w:rsidR="00D66F67" w:rsidRPr="00366321" w:rsidRDefault="00366321" w:rsidP="00AC3D75">
      <w:pPr>
        <w:pStyle w:val="Telobesedila"/>
        <w:spacing w:after="0"/>
        <w:rPr>
          <w:rFonts w:ascii="Arial" w:hAnsi="Arial" w:cs="Arial"/>
          <w:color w:val="000000" w:themeColor="text1"/>
        </w:rPr>
      </w:pPr>
      <w:r w:rsidRPr="00366321">
        <w:rPr>
          <w:rFonts w:ascii="Arial" w:hAnsi="Arial" w:cs="Arial"/>
          <w:color w:val="000000" w:themeColor="text1"/>
        </w:rPr>
        <w:t>Konjerejsko društvo Celje</w:t>
      </w:r>
      <w:r w:rsidR="00027B53">
        <w:rPr>
          <w:rFonts w:ascii="Arial" w:hAnsi="Arial" w:cs="Arial"/>
          <w:color w:val="000000" w:themeColor="text1"/>
        </w:rPr>
        <w:t xml:space="preserve"> </w:t>
      </w:r>
    </w:p>
    <w:p w14:paraId="3D2F2C46" w14:textId="77777777" w:rsidR="00C86F5E" w:rsidRPr="00310B67" w:rsidRDefault="00C86F5E" w:rsidP="00FB3A7F">
      <w:pPr>
        <w:pStyle w:val="Telobesedila"/>
        <w:ind w:left="567"/>
        <w:rPr>
          <w:rFonts w:ascii="Arial" w:hAnsi="Arial" w:cs="Arial"/>
          <w:u w:val="single"/>
        </w:rPr>
      </w:pPr>
    </w:p>
    <w:p w14:paraId="55C257B0" w14:textId="77777777" w:rsidR="0092298C" w:rsidRPr="00E96213" w:rsidRDefault="0092298C" w:rsidP="00AC3D75">
      <w:pPr>
        <w:rPr>
          <w:rFonts w:ascii="Arial" w:hAnsi="Arial" w:cs="Arial"/>
          <w:b/>
        </w:rPr>
      </w:pPr>
      <w:r w:rsidRPr="00E96213">
        <w:rPr>
          <w:rFonts w:ascii="Arial" w:hAnsi="Arial" w:cs="Arial"/>
          <w:b/>
        </w:rPr>
        <w:t>K</w:t>
      </w:r>
      <w:r w:rsidR="006F0DF3" w:rsidRPr="00E96213">
        <w:rPr>
          <w:rFonts w:ascii="Arial" w:hAnsi="Arial" w:cs="Arial"/>
          <w:b/>
        </w:rPr>
        <w:t>raj</w:t>
      </w:r>
      <w:r w:rsidRPr="00E96213">
        <w:rPr>
          <w:rFonts w:ascii="Arial" w:hAnsi="Arial" w:cs="Arial"/>
          <w:b/>
        </w:rPr>
        <w:t xml:space="preserve">: </w:t>
      </w:r>
    </w:p>
    <w:p w14:paraId="64877763" w14:textId="6CC32818" w:rsidR="00027B53" w:rsidRDefault="00401A54" w:rsidP="00AC3D75">
      <w:pPr>
        <w:widowControl/>
        <w:shd w:val="clear" w:color="auto" w:fill="FFFFFF"/>
        <w:suppressAutoHyphens w:val="0"/>
        <w:rPr>
          <w:rFonts w:ascii="Arial" w:eastAsia="Times New Roman" w:hAnsi="Arial" w:cs="Arial"/>
          <w:bCs/>
          <w:color w:val="000000" w:themeColor="text1"/>
          <w:kern w:val="0"/>
          <w:lang w:eastAsia="sl-SI"/>
        </w:rPr>
      </w:pPr>
      <w:r>
        <w:rPr>
          <w:rFonts w:ascii="Arial" w:eastAsia="Times New Roman" w:hAnsi="Arial" w:cs="Arial"/>
          <w:bCs/>
          <w:color w:val="000000" w:themeColor="text1"/>
          <w:kern w:val="0"/>
          <w:lang w:eastAsia="sl-SI"/>
        </w:rPr>
        <w:t>Levec 12</w:t>
      </w:r>
    </w:p>
    <w:p w14:paraId="0D6EBFDD" w14:textId="45E5136D" w:rsidR="00401A54" w:rsidRDefault="00401A54" w:rsidP="00AC3D75">
      <w:pPr>
        <w:widowControl/>
        <w:shd w:val="clear" w:color="auto" w:fill="FFFFFF"/>
        <w:suppressAutoHyphens w:val="0"/>
        <w:rPr>
          <w:rFonts w:ascii="Arial" w:eastAsia="Times New Roman" w:hAnsi="Arial" w:cs="Arial"/>
          <w:bCs/>
          <w:color w:val="000000" w:themeColor="text1"/>
          <w:kern w:val="0"/>
          <w:lang w:eastAsia="sl-SI"/>
        </w:rPr>
      </w:pPr>
      <w:r>
        <w:rPr>
          <w:rFonts w:ascii="Arial" w:eastAsia="Times New Roman" w:hAnsi="Arial" w:cs="Arial"/>
          <w:bCs/>
          <w:color w:val="000000" w:themeColor="text1"/>
          <w:kern w:val="0"/>
          <w:lang w:eastAsia="sl-SI"/>
        </w:rPr>
        <w:t>3301 Petrovče</w:t>
      </w:r>
    </w:p>
    <w:p w14:paraId="55F1C16F" w14:textId="77777777" w:rsidR="00401A54" w:rsidRPr="00401A54" w:rsidRDefault="00401A54" w:rsidP="00401A54">
      <w:pPr>
        <w:widowControl/>
        <w:suppressAutoHyphens w:val="0"/>
        <w:rPr>
          <w:rFonts w:eastAsia="Times New Roman"/>
          <w:kern w:val="0"/>
          <w:lang w:eastAsia="sl-SI"/>
        </w:rPr>
      </w:pPr>
      <w:r w:rsidRPr="00401A54">
        <w:rPr>
          <w:rFonts w:eastAsia="Times New Roman"/>
          <w:kern w:val="0"/>
          <w:lang w:eastAsia="sl-SI"/>
        </w:rPr>
        <w:t>46.249070, 15.215432</w:t>
      </w:r>
    </w:p>
    <w:p w14:paraId="4581F14C" w14:textId="063014D1" w:rsidR="00361D4B" w:rsidRDefault="00401A54" w:rsidP="00401A54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 w:themeColor="text1"/>
          <w:kern w:val="0"/>
          <w:lang w:eastAsia="sl-SI"/>
        </w:rPr>
      </w:pPr>
      <w:r>
        <w:rPr>
          <w:rFonts w:ascii="Arial" w:eastAsia="Times New Roman" w:hAnsi="Arial" w:cs="Arial"/>
          <w:color w:val="000000" w:themeColor="text1"/>
          <w:kern w:val="0"/>
          <w:lang w:eastAsia="sl-SI"/>
        </w:rPr>
        <w:t>Letališče Levec</w:t>
      </w:r>
    </w:p>
    <w:p w14:paraId="7D9B48F3" w14:textId="77777777" w:rsidR="00401A54" w:rsidRPr="00401A54" w:rsidRDefault="00401A54" w:rsidP="00401A54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000000" w:themeColor="text1"/>
          <w:kern w:val="0"/>
          <w:lang w:eastAsia="sl-SI"/>
        </w:rPr>
      </w:pPr>
    </w:p>
    <w:p w14:paraId="2512C428" w14:textId="77777777" w:rsidR="002E3D21" w:rsidRPr="00310B67" w:rsidRDefault="002E3D21" w:rsidP="00AC3D75">
      <w:pPr>
        <w:autoSpaceDE w:val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Veterinarski pogoji:</w:t>
      </w:r>
      <w:r w:rsidRPr="00310B67">
        <w:rPr>
          <w:rFonts w:ascii="Arial" w:eastAsia="Arial" w:hAnsi="Arial" w:cs="Arial"/>
          <w:b/>
          <w:color w:val="000000"/>
        </w:rPr>
        <w:t xml:space="preserve"> </w:t>
      </w:r>
    </w:p>
    <w:p w14:paraId="5BFBFA50" w14:textId="77777777" w:rsidR="002E3D21" w:rsidRPr="00310B67" w:rsidRDefault="002E3D21" w:rsidP="00AC3D75">
      <w:pPr>
        <w:autoSpaceDE w:val="0"/>
        <w:rPr>
          <w:rFonts w:ascii="Arial" w:eastAsia="Arial" w:hAnsi="Arial" w:cs="Arial"/>
          <w:color w:val="000000"/>
        </w:rPr>
      </w:pPr>
      <w:r w:rsidRPr="00310B67">
        <w:rPr>
          <w:rFonts w:ascii="Arial" w:eastAsia="Arial" w:hAnsi="Arial" w:cs="Arial"/>
          <w:color w:val="000000"/>
        </w:rPr>
        <w:t>Vsi konji morajo imeti veljavne FEI potne liste ali ID dokumente:</w:t>
      </w:r>
    </w:p>
    <w:p w14:paraId="6CBEA959" w14:textId="77777777" w:rsidR="002E3D21" w:rsidRPr="00310B67" w:rsidRDefault="002E3D21" w:rsidP="00AC3D75">
      <w:pPr>
        <w:autoSpaceDE w:val="0"/>
        <w:rPr>
          <w:rFonts w:ascii="Arial" w:eastAsia="Arial" w:hAnsi="Arial" w:cs="Arial"/>
          <w:color w:val="000000"/>
        </w:rPr>
      </w:pPr>
      <w:r w:rsidRPr="00310B67">
        <w:rPr>
          <w:rFonts w:ascii="Arial" w:eastAsia="Arial" w:hAnsi="Arial" w:cs="Arial"/>
          <w:color w:val="000000"/>
        </w:rPr>
        <w:t>a) IAK – Coggins test, ne sme biti starejši  od enega leta</w:t>
      </w:r>
      <w:r w:rsidR="009F207E">
        <w:rPr>
          <w:rFonts w:ascii="Arial" w:eastAsia="Arial" w:hAnsi="Arial" w:cs="Arial"/>
          <w:color w:val="000000"/>
        </w:rPr>
        <w:t>,</w:t>
      </w:r>
    </w:p>
    <w:p w14:paraId="6973B6D0" w14:textId="77777777" w:rsidR="006F7406" w:rsidRDefault="00E96213" w:rsidP="00AC3D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7393097" w14:textId="77777777" w:rsidR="005F0C85" w:rsidRDefault="005F0C85" w:rsidP="00AC3D75">
      <w:pPr>
        <w:rPr>
          <w:rFonts w:ascii="Arial" w:hAnsi="Arial" w:cs="Arial"/>
          <w:b/>
        </w:rPr>
      </w:pPr>
    </w:p>
    <w:p w14:paraId="0809E155" w14:textId="77777777" w:rsidR="005F0C85" w:rsidRDefault="00E96213" w:rsidP="00AC3D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Pogoji za tekmovanje:</w:t>
      </w:r>
    </w:p>
    <w:p w14:paraId="7E163080" w14:textId="77777777" w:rsidR="00E96213" w:rsidRDefault="005F0C85" w:rsidP="00AC3D75">
      <w:pPr>
        <w:rPr>
          <w:rFonts w:ascii="Arial" w:hAnsi="Arial" w:cs="Arial"/>
        </w:rPr>
      </w:pPr>
      <w:r w:rsidRPr="005F0C85">
        <w:rPr>
          <w:rFonts w:ascii="Arial" w:hAnsi="Arial" w:cs="Arial"/>
        </w:rPr>
        <w:t>Te</w:t>
      </w:r>
      <w:r w:rsidR="00E96213">
        <w:rPr>
          <w:rFonts w:ascii="Arial" w:hAnsi="Arial" w:cs="Arial"/>
        </w:rPr>
        <w:t>kmovalci in konji morajo bit registrirani na Konjeniški zvezi Slovenija.</w:t>
      </w:r>
    </w:p>
    <w:p w14:paraId="344F884D" w14:textId="77777777" w:rsidR="005F0C85" w:rsidRDefault="005F0C85" w:rsidP="00AC3D75">
      <w:pPr>
        <w:rPr>
          <w:rFonts w:ascii="Arial" w:hAnsi="Arial" w:cs="Arial"/>
        </w:rPr>
      </w:pPr>
    </w:p>
    <w:p w14:paraId="6A2CB7BB" w14:textId="77777777" w:rsidR="005F0C85" w:rsidRPr="005F0C85" w:rsidRDefault="005F0C85" w:rsidP="00AC3D75">
      <w:pPr>
        <w:rPr>
          <w:rFonts w:ascii="Arial" w:hAnsi="Arial" w:cs="Arial"/>
          <w:b/>
        </w:rPr>
      </w:pPr>
      <w:r w:rsidRPr="005F0C85">
        <w:rPr>
          <w:rFonts w:ascii="Arial" w:hAnsi="Arial" w:cs="Arial"/>
          <w:b/>
        </w:rPr>
        <w:t>Sodniki</w:t>
      </w:r>
      <w:r w:rsidR="00C8798A">
        <w:rPr>
          <w:rFonts w:ascii="Arial" w:hAnsi="Arial" w:cs="Arial"/>
          <w:b/>
        </w:rPr>
        <w:t>/postavljalec proge</w:t>
      </w:r>
      <w:r w:rsidRPr="005F0C85">
        <w:rPr>
          <w:rFonts w:ascii="Arial" w:hAnsi="Arial" w:cs="Arial"/>
          <w:b/>
        </w:rPr>
        <w:t>:</w:t>
      </w:r>
    </w:p>
    <w:p w14:paraId="50915EE5" w14:textId="77777777" w:rsidR="005F0C85" w:rsidRDefault="005F0C85" w:rsidP="00AC3D75">
      <w:pPr>
        <w:rPr>
          <w:rFonts w:ascii="Arial" w:hAnsi="Arial" w:cs="Arial"/>
        </w:rPr>
      </w:pPr>
    </w:p>
    <w:p w14:paraId="73F2487C" w14:textId="77777777" w:rsidR="005F0C85" w:rsidRPr="00366321" w:rsidRDefault="005F0A8C" w:rsidP="005F0C85">
      <w:pPr>
        <w:pStyle w:val="Odstavekseznama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366321">
        <w:rPr>
          <w:rFonts w:ascii="Arial" w:hAnsi="Arial" w:cs="Arial"/>
          <w:color w:val="000000" w:themeColor="text1"/>
        </w:rPr>
        <w:t>Bojan Polšak</w:t>
      </w:r>
    </w:p>
    <w:p w14:paraId="4685EC9F" w14:textId="45DEF9E2" w:rsidR="00366321" w:rsidRPr="00366321" w:rsidRDefault="00401A54" w:rsidP="008D78FE">
      <w:pPr>
        <w:pStyle w:val="Odstavekseznama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Igor Ujčič</w:t>
      </w:r>
    </w:p>
    <w:p w14:paraId="25F07E29" w14:textId="77777777" w:rsidR="00FB3A7F" w:rsidRDefault="00FB3A7F" w:rsidP="00AC3D75">
      <w:pPr>
        <w:rPr>
          <w:rFonts w:ascii="Arial" w:hAnsi="Arial" w:cs="Arial"/>
          <w:b/>
          <w:color w:val="000000" w:themeColor="text1"/>
        </w:rPr>
      </w:pPr>
    </w:p>
    <w:p w14:paraId="1AD359A5" w14:textId="33C84AF6" w:rsidR="00361D4B" w:rsidRPr="00366321" w:rsidRDefault="00361D4B" w:rsidP="00AC3D75">
      <w:pPr>
        <w:rPr>
          <w:rFonts w:ascii="Arial" w:hAnsi="Arial" w:cs="Arial"/>
          <w:b/>
          <w:color w:val="000000" w:themeColor="text1"/>
        </w:rPr>
      </w:pPr>
      <w:r w:rsidRPr="00366321">
        <w:rPr>
          <w:rFonts w:ascii="Arial" w:hAnsi="Arial" w:cs="Arial"/>
          <w:b/>
          <w:color w:val="000000" w:themeColor="text1"/>
        </w:rPr>
        <w:t>Urnik:</w:t>
      </w:r>
    </w:p>
    <w:p w14:paraId="3922C62A" w14:textId="39EDA740" w:rsidR="004145D6" w:rsidRPr="00366321" w:rsidRDefault="004145D6" w:rsidP="004145D6">
      <w:pPr>
        <w:pStyle w:val="Odstavekseznama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366321">
        <w:rPr>
          <w:rFonts w:ascii="Arial" w:hAnsi="Arial" w:cs="Arial"/>
          <w:color w:val="000000" w:themeColor="text1"/>
        </w:rPr>
        <w:t xml:space="preserve">Prihod in prijava tekmovalcev </w:t>
      </w:r>
      <w:r w:rsidR="00FB3A7F">
        <w:rPr>
          <w:rFonts w:ascii="Arial" w:hAnsi="Arial" w:cs="Arial"/>
          <w:color w:val="000000" w:themeColor="text1"/>
        </w:rPr>
        <w:t>ob</w:t>
      </w:r>
      <w:r w:rsidR="00401A54">
        <w:rPr>
          <w:rFonts w:ascii="Arial" w:hAnsi="Arial" w:cs="Arial"/>
          <w:color w:val="000000" w:themeColor="text1"/>
        </w:rPr>
        <w:t xml:space="preserve"> 9:00</w:t>
      </w:r>
    </w:p>
    <w:p w14:paraId="06190E15" w14:textId="3AAC9E57" w:rsidR="004145D6" w:rsidRPr="00366321" w:rsidRDefault="004145D6" w:rsidP="004145D6">
      <w:pPr>
        <w:pStyle w:val="Odstavekseznama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366321">
        <w:rPr>
          <w:rFonts w:ascii="Arial" w:hAnsi="Arial" w:cs="Arial"/>
          <w:color w:val="000000" w:themeColor="text1"/>
        </w:rPr>
        <w:t>Dr</w:t>
      </w:r>
      <w:r w:rsidR="00366321" w:rsidRPr="00366321">
        <w:rPr>
          <w:rFonts w:ascii="Arial" w:hAnsi="Arial" w:cs="Arial"/>
          <w:color w:val="000000" w:themeColor="text1"/>
        </w:rPr>
        <w:t xml:space="preserve">esurna vožnja </w:t>
      </w:r>
      <w:r w:rsidR="00401A54">
        <w:rPr>
          <w:rFonts w:ascii="Arial" w:hAnsi="Arial" w:cs="Arial"/>
          <w:color w:val="000000" w:themeColor="text1"/>
        </w:rPr>
        <w:t>ob 10</w:t>
      </w:r>
      <w:r w:rsidRPr="00366321">
        <w:rPr>
          <w:rFonts w:ascii="Arial" w:hAnsi="Arial" w:cs="Arial"/>
          <w:color w:val="000000" w:themeColor="text1"/>
        </w:rPr>
        <w:t>:00</w:t>
      </w:r>
    </w:p>
    <w:p w14:paraId="0A3DE06C" w14:textId="022E6656" w:rsidR="00361D4B" w:rsidRPr="00366321" w:rsidRDefault="00802DF1" w:rsidP="00AC3D75">
      <w:pPr>
        <w:pStyle w:val="Odstavekseznama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366321">
        <w:rPr>
          <w:rFonts w:ascii="Arial" w:hAnsi="Arial" w:cs="Arial"/>
          <w:color w:val="000000" w:themeColor="text1"/>
        </w:rPr>
        <w:t>Sp</w:t>
      </w:r>
      <w:r w:rsidR="00E96213" w:rsidRPr="00366321">
        <w:rPr>
          <w:rFonts w:ascii="Arial" w:hAnsi="Arial" w:cs="Arial"/>
          <w:color w:val="000000" w:themeColor="text1"/>
        </w:rPr>
        <w:t xml:space="preserve">retnostna vožnja </w:t>
      </w:r>
      <w:r w:rsidR="00BB4107">
        <w:rPr>
          <w:rFonts w:ascii="Arial" w:hAnsi="Arial" w:cs="Arial"/>
          <w:color w:val="000000" w:themeColor="text1"/>
        </w:rPr>
        <w:t xml:space="preserve">ob </w:t>
      </w:r>
      <w:r w:rsidR="00401A54">
        <w:rPr>
          <w:rFonts w:ascii="Arial" w:hAnsi="Arial" w:cs="Arial"/>
          <w:color w:val="000000" w:themeColor="text1"/>
        </w:rPr>
        <w:t>12</w:t>
      </w:r>
      <w:r w:rsidR="00C8798A" w:rsidRPr="00366321">
        <w:rPr>
          <w:rFonts w:ascii="Arial" w:hAnsi="Arial" w:cs="Arial"/>
          <w:color w:val="000000" w:themeColor="text1"/>
        </w:rPr>
        <w:t>:</w:t>
      </w:r>
      <w:r w:rsidR="005F0A8C" w:rsidRPr="00366321">
        <w:rPr>
          <w:rFonts w:ascii="Arial" w:hAnsi="Arial" w:cs="Arial"/>
          <w:color w:val="000000" w:themeColor="text1"/>
        </w:rPr>
        <w:t>30</w:t>
      </w:r>
      <w:r w:rsidR="00AB4343" w:rsidRPr="00366321">
        <w:rPr>
          <w:rFonts w:ascii="Arial" w:hAnsi="Arial" w:cs="Arial"/>
          <w:color w:val="000000" w:themeColor="text1"/>
        </w:rPr>
        <w:t xml:space="preserve"> </w:t>
      </w:r>
    </w:p>
    <w:p w14:paraId="02D749D5" w14:textId="6732AFA0" w:rsidR="00361D4B" w:rsidRPr="00366321" w:rsidRDefault="00E96213" w:rsidP="00C8798A">
      <w:pPr>
        <w:pStyle w:val="Odstavekseznama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366321">
        <w:rPr>
          <w:rFonts w:ascii="Arial" w:hAnsi="Arial" w:cs="Arial"/>
          <w:color w:val="000000" w:themeColor="text1"/>
        </w:rPr>
        <w:t>P</w:t>
      </w:r>
      <w:r w:rsidR="00FB5323" w:rsidRPr="00366321">
        <w:rPr>
          <w:rFonts w:ascii="Arial" w:hAnsi="Arial" w:cs="Arial"/>
          <w:color w:val="000000" w:themeColor="text1"/>
        </w:rPr>
        <w:t>odelitev</w:t>
      </w:r>
      <w:r w:rsidRPr="00366321">
        <w:rPr>
          <w:rFonts w:ascii="Arial" w:hAnsi="Arial" w:cs="Arial"/>
          <w:color w:val="000000" w:themeColor="text1"/>
        </w:rPr>
        <w:t xml:space="preserve"> nagrad </w:t>
      </w:r>
      <w:r w:rsidR="00C8798A" w:rsidRPr="00366321">
        <w:rPr>
          <w:rFonts w:ascii="Arial" w:hAnsi="Arial" w:cs="Arial"/>
          <w:color w:val="000000" w:themeColor="text1"/>
        </w:rPr>
        <w:t>in druženje po končanem tekmovanju</w:t>
      </w:r>
    </w:p>
    <w:p w14:paraId="77A5810E" w14:textId="77777777" w:rsidR="00FB3A7F" w:rsidRDefault="00FB3A7F" w:rsidP="00AC3D75">
      <w:pPr>
        <w:tabs>
          <w:tab w:val="left" w:pos="1440"/>
          <w:tab w:val="left" w:pos="9225"/>
        </w:tabs>
        <w:rPr>
          <w:rFonts w:ascii="Arial" w:hAnsi="Arial" w:cs="Arial"/>
          <w:b/>
          <w:spacing w:val="-2"/>
        </w:rPr>
      </w:pPr>
    </w:p>
    <w:p w14:paraId="18382581" w14:textId="1E888D68" w:rsidR="00C86F5E" w:rsidRDefault="002E3D21" w:rsidP="00AC3D75">
      <w:pPr>
        <w:tabs>
          <w:tab w:val="left" w:pos="1440"/>
          <w:tab w:val="left" w:pos="9225"/>
        </w:tabs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Tekmovalni prostor:</w:t>
      </w:r>
    </w:p>
    <w:p w14:paraId="3D039763" w14:textId="77777777" w:rsidR="002E3D21" w:rsidRPr="004145D6" w:rsidRDefault="002E3D21" w:rsidP="004145D6">
      <w:pPr>
        <w:pStyle w:val="Odstavekseznama"/>
        <w:numPr>
          <w:ilvl w:val="0"/>
          <w:numId w:val="5"/>
        </w:numPr>
        <w:tabs>
          <w:tab w:val="left" w:pos="1440"/>
          <w:tab w:val="left" w:pos="9225"/>
        </w:tabs>
        <w:rPr>
          <w:rFonts w:ascii="Arial" w:hAnsi="Arial" w:cs="Arial"/>
          <w:color w:val="FF0000"/>
          <w:spacing w:val="-2"/>
        </w:rPr>
      </w:pPr>
      <w:r w:rsidRPr="004145D6">
        <w:rPr>
          <w:rFonts w:ascii="Arial" w:hAnsi="Arial" w:cs="Arial"/>
          <w:spacing w:val="-2"/>
        </w:rPr>
        <w:t xml:space="preserve"> </w:t>
      </w:r>
      <w:r w:rsidR="00917902" w:rsidRPr="004145D6">
        <w:rPr>
          <w:rFonts w:ascii="Arial" w:hAnsi="Arial" w:cs="Arial"/>
          <w:spacing w:val="-2"/>
        </w:rPr>
        <w:t>80</w:t>
      </w:r>
      <w:r w:rsidRPr="004145D6">
        <w:rPr>
          <w:rFonts w:ascii="Arial" w:hAnsi="Arial" w:cs="Arial"/>
          <w:spacing w:val="-2"/>
        </w:rPr>
        <w:t>x</w:t>
      </w:r>
      <w:r w:rsidR="00917902" w:rsidRPr="004145D6">
        <w:rPr>
          <w:rFonts w:ascii="Arial" w:hAnsi="Arial" w:cs="Arial"/>
          <w:spacing w:val="-2"/>
        </w:rPr>
        <w:t>40</w:t>
      </w:r>
      <w:r w:rsidRPr="004145D6">
        <w:rPr>
          <w:rFonts w:ascii="Arial" w:hAnsi="Arial" w:cs="Arial"/>
          <w:spacing w:val="-2"/>
        </w:rPr>
        <w:t xml:space="preserve"> m; </w:t>
      </w:r>
      <w:r w:rsidRPr="00366321">
        <w:rPr>
          <w:rFonts w:ascii="Arial" w:hAnsi="Arial" w:cs="Arial"/>
          <w:color w:val="000000" w:themeColor="text1"/>
          <w:spacing w:val="-2"/>
        </w:rPr>
        <w:t>trava</w:t>
      </w:r>
      <w:r w:rsidR="009F207E" w:rsidRPr="00366321">
        <w:rPr>
          <w:rFonts w:ascii="Arial" w:hAnsi="Arial" w:cs="Arial"/>
          <w:color w:val="000000" w:themeColor="text1"/>
          <w:spacing w:val="-2"/>
        </w:rPr>
        <w:t>.</w:t>
      </w:r>
    </w:p>
    <w:p w14:paraId="4DD3936C" w14:textId="77777777" w:rsidR="00DE6700" w:rsidRDefault="00DE6700" w:rsidP="00AC3D75">
      <w:pPr>
        <w:tabs>
          <w:tab w:val="left" w:pos="1440"/>
          <w:tab w:val="left" w:pos="9225"/>
        </w:tabs>
        <w:rPr>
          <w:rFonts w:ascii="Arial" w:hAnsi="Arial" w:cs="Arial"/>
          <w:spacing w:val="-2"/>
        </w:rPr>
      </w:pPr>
    </w:p>
    <w:p w14:paraId="48CB63A3" w14:textId="77777777" w:rsidR="002E3D21" w:rsidRPr="003111BA" w:rsidRDefault="002E3D21" w:rsidP="00AC3D75">
      <w:pPr>
        <w:tabs>
          <w:tab w:val="left" w:pos="1440"/>
          <w:tab w:val="left" w:pos="9225"/>
        </w:tabs>
        <w:rPr>
          <w:rFonts w:ascii="Arial" w:hAnsi="Arial" w:cs="Arial"/>
          <w:b/>
          <w:spacing w:val="-2"/>
        </w:rPr>
      </w:pPr>
      <w:r w:rsidRPr="003111BA">
        <w:rPr>
          <w:rFonts w:ascii="Arial" w:hAnsi="Arial" w:cs="Arial"/>
          <w:b/>
          <w:spacing w:val="-2"/>
        </w:rPr>
        <w:t>Namestitev konj:</w:t>
      </w:r>
      <w:r w:rsidR="00E96213">
        <w:rPr>
          <w:rFonts w:ascii="Arial" w:hAnsi="Arial" w:cs="Arial"/>
          <w:b/>
          <w:spacing w:val="-2"/>
        </w:rPr>
        <w:t xml:space="preserve"> NI</w:t>
      </w:r>
    </w:p>
    <w:p w14:paraId="3DBA300B" w14:textId="77777777" w:rsidR="00761C7C" w:rsidRDefault="00761C7C" w:rsidP="00AC3D75">
      <w:pPr>
        <w:rPr>
          <w:rFonts w:ascii="Arial" w:hAnsi="Arial" w:cs="Arial"/>
          <w:b/>
          <w:spacing w:val="-2"/>
        </w:rPr>
      </w:pPr>
    </w:p>
    <w:p w14:paraId="2AD1E8F1" w14:textId="77777777" w:rsidR="00E3064C" w:rsidRDefault="00E3064C" w:rsidP="00AC3D75">
      <w:pPr>
        <w:rPr>
          <w:rFonts w:ascii="Arial" w:hAnsi="Arial" w:cs="Arial"/>
          <w:b/>
          <w:spacing w:val="-2"/>
        </w:rPr>
      </w:pPr>
      <w:r w:rsidRPr="00C20C74">
        <w:rPr>
          <w:rFonts w:ascii="Arial" w:hAnsi="Arial" w:cs="Arial"/>
          <w:b/>
          <w:spacing w:val="-2"/>
        </w:rPr>
        <w:t>Namestitev tekmovalcev:</w:t>
      </w:r>
      <w:r w:rsidR="00E96213">
        <w:rPr>
          <w:rFonts w:ascii="Arial" w:hAnsi="Arial" w:cs="Arial"/>
          <w:b/>
          <w:spacing w:val="-2"/>
        </w:rPr>
        <w:t xml:space="preserve"> NI</w:t>
      </w:r>
    </w:p>
    <w:p w14:paraId="51E24250" w14:textId="77777777" w:rsidR="00487043" w:rsidRPr="00310B67" w:rsidRDefault="00487043" w:rsidP="00AC3D75">
      <w:pPr>
        <w:rPr>
          <w:rFonts w:ascii="Arial" w:hAnsi="Arial" w:cs="Arial"/>
          <w:spacing w:val="-2"/>
        </w:rPr>
      </w:pPr>
    </w:p>
    <w:p w14:paraId="7016CBF4" w14:textId="77777777" w:rsidR="00C86F5E" w:rsidRPr="00310B67" w:rsidRDefault="00E3667E" w:rsidP="00AC3D75">
      <w:pPr>
        <w:pStyle w:val="Telobesedila"/>
        <w:rPr>
          <w:rFonts w:ascii="Arial" w:hAnsi="Arial" w:cs="Arial"/>
          <w:b/>
        </w:rPr>
      </w:pPr>
      <w:r w:rsidRPr="00310B67">
        <w:rPr>
          <w:rFonts w:ascii="Arial" w:hAnsi="Arial" w:cs="Arial"/>
          <w:b/>
        </w:rPr>
        <w:t>P</w:t>
      </w:r>
      <w:r w:rsidR="003111BA">
        <w:rPr>
          <w:rFonts w:ascii="Arial" w:hAnsi="Arial" w:cs="Arial"/>
          <w:b/>
        </w:rPr>
        <w:t>rijave:</w:t>
      </w:r>
      <w:r w:rsidRPr="00310B67">
        <w:rPr>
          <w:rFonts w:ascii="Arial" w:hAnsi="Arial" w:cs="Arial"/>
          <w:b/>
        </w:rPr>
        <w:t xml:space="preserve"> </w:t>
      </w:r>
    </w:p>
    <w:p w14:paraId="212AD077" w14:textId="49D42DC7" w:rsidR="00F66024" w:rsidRPr="00FB3A7F" w:rsidRDefault="00146F46" w:rsidP="00AC3D75">
      <w:pPr>
        <w:pStyle w:val="Telobesedila"/>
        <w:rPr>
          <w:rFonts w:ascii="Arial" w:hAnsi="Arial" w:cs="Arial"/>
          <w:color w:val="FF0000"/>
        </w:rPr>
      </w:pPr>
      <w:r w:rsidRPr="00310B67">
        <w:rPr>
          <w:rFonts w:ascii="Arial" w:hAnsi="Arial" w:cs="Arial"/>
        </w:rPr>
        <w:t>R</w:t>
      </w:r>
      <w:r w:rsidR="003111BA">
        <w:rPr>
          <w:rFonts w:ascii="Arial" w:hAnsi="Arial" w:cs="Arial"/>
        </w:rPr>
        <w:t xml:space="preserve">ok </w:t>
      </w:r>
      <w:r w:rsidR="001914A1" w:rsidRPr="00310B67">
        <w:rPr>
          <w:rFonts w:ascii="Arial" w:hAnsi="Arial" w:cs="Arial"/>
        </w:rPr>
        <w:t>prijav</w:t>
      </w:r>
      <w:r w:rsidR="00F957EB" w:rsidRPr="00366321">
        <w:rPr>
          <w:rFonts w:ascii="Arial" w:hAnsi="Arial" w:cs="Arial"/>
          <w:color w:val="000000" w:themeColor="text1"/>
        </w:rPr>
        <w:t>:</w:t>
      </w:r>
      <w:r w:rsidR="00F957EB" w:rsidRPr="004145D6">
        <w:rPr>
          <w:rFonts w:ascii="Arial" w:hAnsi="Arial" w:cs="Arial"/>
          <w:color w:val="FF0000"/>
        </w:rPr>
        <w:t xml:space="preserve"> </w:t>
      </w:r>
      <w:r w:rsidR="00F957EB" w:rsidRPr="00366321">
        <w:rPr>
          <w:rFonts w:ascii="Arial" w:hAnsi="Arial" w:cs="Arial"/>
          <w:color w:val="000000" w:themeColor="text1"/>
        </w:rPr>
        <w:t xml:space="preserve">do </w:t>
      </w:r>
      <w:r w:rsidR="00BB4107">
        <w:rPr>
          <w:rFonts w:ascii="Arial" w:hAnsi="Arial" w:cs="Arial"/>
          <w:color w:val="000000" w:themeColor="text1"/>
        </w:rPr>
        <w:t>srede</w:t>
      </w:r>
      <w:r w:rsidR="00401A54">
        <w:rPr>
          <w:rFonts w:ascii="Arial" w:hAnsi="Arial" w:cs="Arial"/>
          <w:color w:val="000000" w:themeColor="text1"/>
        </w:rPr>
        <w:t>, 27</w:t>
      </w:r>
      <w:r w:rsidR="00FB3A7F">
        <w:rPr>
          <w:rFonts w:ascii="Arial" w:hAnsi="Arial" w:cs="Arial"/>
          <w:color w:val="000000" w:themeColor="text1"/>
        </w:rPr>
        <w:t>. 0</w:t>
      </w:r>
      <w:r w:rsidR="00401A54">
        <w:rPr>
          <w:rFonts w:ascii="Arial" w:hAnsi="Arial" w:cs="Arial"/>
          <w:color w:val="000000" w:themeColor="text1"/>
        </w:rPr>
        <w:t>8</w:t>
      </w:r>
      <w:r w:rsidR="00FB3A7F">
        <w:rPr>
          <w:rFonts w:ascii="Arial" w:hAnsi="Arial" w:cs="Arial"/>
          <w:color w:val="000000" w:themeColor="text1"/>
        </w:rPr>
        <w:t>. 2025</w:t>
      </w:r>
      <w:r w:rsidR="00487043" w:rsidRPr="00366321">
        <w:rPr>
          <w:rFonts w:ascii="Arial" w:hAnsi="Arial" w:cs="Arial"/>
          <w:color w:val="000000" w:themeColor="text1"/>
        </w:rPr>
        <w:t xml:space="preserve"> </w:t>
      </w:r>
      <w:r w:rsidR="003111BA" w:rsidRPr="00366321">
        <w:rPr>
          <w:rFonts w:ascii="Arial" w:hAnsi="Arial" w:cs="Arial"/>
          <w:color w:val="000000" w:themeColor="text1"/>
        </w:rPr>
        <w:t>na:</w:t>
      </w:r>
      <w:r w:rsidRPr="00366321">
        <w:rPr>
          <w:rFonts w:ascii="Arial" w:hAnsi="Arial" w:cs="Arial"/>
          <w:color w:val="000000" w:themeColor="text1"/>
        </w:rPr>
        <w:t xml:space="preserve"> </w:t>
      </w:r>
      <w:r w:rsidR="00F66024" w:rsidRPr="00366321">
        <w:rPr>
          <w:rFonts w:ascii="Arial" w:hAnsi="Arial" w:cs="Arial"/>
          <w:color w:val="000000" w:themeColor="text1"/>
        </w:rPr>
        <w:t xml:space="preserve">tekmovalni sistem KZS </w:t>
      </w:r>
      <w:r w:rsidR="00FB3A7F" w:rsidRPr="00FB3A7F">
        <w:rPr>
          <w:rFonts w:ascii="Arial" w:hAnsi="Arial" w:cs="Arial"/>
        </w:rPr>
        <w:t>(</w:t>
      </w:r>
      <w:hyperlink r:id="rId9" w:history="1">
        <w:r w:rsidR="00F66024" w:rsidRPr="004655E7">
          <w:rPr>
            <w:rStyle w:val="Hiperpovezava"/>
            <w:rFonts w:ascii="Arial" w:hAnsi="Arial" w:cs="Arial"/>
          </w:rPr>
          <w:t>https://administracija.konj-zveza.org/prijava.php</w:t>
        </w:r>
      </w:hyperlink>
      <w:r w:rsidR="00FB3A7F">
        <w:t>)</w:t>
      </w:r>
    </w:p>
    <w:p w14:paraId="028C1ABC" w14:textId="77777777" w:rsidR="00F66024" w:rsidRDefault="00F66024" w:rsidP="00AC3D75">
      <w:pPr>
        <w:pStyle w:val="Telobesedila"/>
        <w:rPr>
          <w:rFonts w:ascii="Arial" w:hAnsi="Arial" w:cs="Arial"/>
        </w:rPr>
      </w:pPr>
      <w:r>
        <w:rPr>
          <w:rFonts w:ascii="Arial" w:hAnsi="Arial" w:cs="Arial"/>
        </w:rPr>
        <w:t xml:space="preserve">POMOČ ZA PRIJAVO: </w:t>
      </w:r>
    </w:p>
    <w:p w14:paraId="53EA45EF" w14:textId="77777777" w:rsidR="00F66024" w:rsidRDefault="00D93809" w:rsidP="00AC3D75">
      <w:pPr>
        <w:pStyle w:val="Telobesedila"/>
        <w:rPr>
          <w:rFonts w:ascii="Arial" w:hAnsi="Arial" w:cs="Arial"/>
        </w:rPr>
      </w:pPr>
      <w:hyperlink r:id="rId10" w:anchor="1598341490112-e328a0c2-c657" w:history="1">
        <w:r w:rsidR="00F66024" w:rsidRPr="004655E7">
          <w:rPr>
            <w:rStyle w:val="Hiperpovezava"/>
            <w:rFonts w:ascii="Arial" w:hAnsi="Arial" w:cs="Arial"/>
          </w:rPr>
          <w:t>https://www.konj-zveza.org/za-tekmovalce/prijave-na-turnir/#1598341490112-e328a0c2-c657</w:t>
        </w:r>
      </w:hyperlink>
    </w:p>
    <w:p w14:paraId="5D89BF09" w14:textId="77777777" w:rsidR="00487043" w:rsidRPr="00310B67" w:rsidRDefault="00487043" w:rsidP="00AC3D75">
      <w:pPr>
        <w:pStyle w:val="Telobesedila"/>
        <w:rPr>
          <w:rFonts w:ascii="Arial" w:hAnsi="Arial" w:cs="Arial"/>
        </w:rPr>
      </w:pPr>
    </w:p>
    <w:p w14:paraId="0872AB9E" w14:textId="77777777" w:rsidR="00AC3D75" w:rsidRDefault="00366321" w:rsidP="00AC3D75">
      <w:pPr>
        <w:pStyle w:val="Telobesedila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Š</w:t>
      </w:r>
      <w:r w:rsidR="00882545">
        <w:rPr>
          <w:rFonts w:ascii="Arial" w:hAnsi="Arial" w:cs="Arial"/>
          <w:b/>
        </w:rPr>
        <w:t>tartnine</w:t>
      </w:r>
      <w:r w:rsidR="003111BA">
        <w:rPr>
          <w:rFonts w:ascii="Arial" w:hAnsi="Arial" w:cs="Arial"/>
          <w:b/>
        </w:rPr>
        <w:t>:</w:t>
      </w:r>
    </w:p>
    <w:p w14:paraId="322E7CBA" w14:textId="77777777" w:rsidR="00F66024" w:rsidRDefault="00AC3D75" w:rsidP="00AC3D75">
      <w:pPr>
        <w:pStyle w:val="Telobesedila"/>
        <w:rPr>
          <w:rFonts w:ascii="Arial" w:hAnsi="Arial" w:cs="Arial"/>
          <w:b/>
        </w:rPr>
      </w:pPr>
      <w:r w:rsidRPr="00AC3D75">
        <w:rPr>
          <w:rFonts w:ascii="Arial" w:hAnsi="Arial" w:cs="Arial"/>
        </w:rPr>
        <w:t>-</w:t>
      </w:r>
      <w:r w:rsidR="003111BA">
        <w:rPr>
          <w:rFonts w:ascii="Arial" w:hAnsi="Arial" w:cs="Arial"/>
          <w:b/>
        </w:rPr>
        <w:t xml:space="preserve"> </w:t>
      </w:r>
      <w:r w:rsidR="00F957EB" w:rsidRPr="00887518">
        <w:rPr>
          <w:rFonts w:ascii="Arial" w:hAnsi="Arial" w:cs="Arial"/>
        </w:rPr>
        <w:t>otroci, mlajši mladinci in mladinci brez;</w:t>
      </w:r>
      <w:r w:rsidR="00F957EB">
        <w:rPr>
          <w:rFonts w:ascii="Arial" w:hAnsi="Arial" w:cs="Arial"/>
          <w:b/>
        </w:rPr>
        <w:t xml:space="preserve"> </w:t>
      </w:r>
    </w:p>
    <w:p w14:paraId="3C73CB7B" w14:textId="77777777" w:rsidR="00C86F5E" w:rsidRDefault="00AC3D75" w:rsidP="00AC3D75">
      <w:pPr>
        <w:pStyle w:val="Telobesedila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D6B7E">
        <w:rPr>
          <w:rFonts w:ascii="Arial" w:hAnsi="Arial" w:cs="Arial"/>
        </w:rPr>
        <w:t>člani</w:t>
      </w:r>
      <w:r w:rsidR="00FE256D">
        <w:rPr>
          <w:rFonts w:ascii="Arial" w:hAnsi="Arial" w:cs="Arial"/>
        </w:rPr>
        <w:t>:</w:t>
      </w:r>
      <w:r w:rsidR="00F957EB">
        <w:rPr>
          <w:rFonts w:ascii="Arial" w:hAnsi="Arial" w:cs="Arial"/>
        </w:rPr>
        <w:t xml:space="preserve"> </w:t>
      </w:r>
      <w:r w:rsidR="00F66024">
        <w:rPr>
          <w:rFonts w:ascii="Arial" w:hAnsi="Arial" w:cs="Arial"/>
        </w:rPr>
        <w:t xml:space="preserve">dvovprega </w:t>
      </w:r>
      <w:r w:rsidR="00F957EB">
        <w:rPr>
          <w:rFonts w:ascii="Arial" w:hAnsi="Arial" w:cs="Arial"/>
        </w:rPr>
        <w:t>40 €</w:t>
      </w:r>
      <w:r w:rsidR="00F66024">
        <w:rPr>
          <w:rFonts w:ascii="Arial" w:hAnsi="Arial" w:cs="Arial"/>
        </w:rPr>
        <w:t xml:space="preserve">, enovprega </w:t>
      </w:r>
      <w:r w:rsidR="004145D6">
        <w:rPr>
          <w:rFonts w:ascii="Arial" w:hAnsi="Arial" w:cs="Arial"/>
        </w:rPr>
        <w:t>3</w:t>
      </w:r>
      <w:r w:rsidR="00F66024">
        <w:rPr>
          <w:rFonts w:ascii="Arial" w:hAnsi="Arial" w:cs="Arial"/>
        </w:rPr>
        <w:t>0 €</w:t>
      </w:r>
      <w:r w:rsidR="009F207E">
        <w:rPr>
          <w:rFonts w:ascii="Arial" w:hAnsi="Arial" w:cs="Arial"/>
        </w:rPr>
        <w:t>.</w:t>
      </w:r>
      <w:r w:rsidR="00D75AA7">
        <w:rPr>
          <w:rFonts w:ascii="Arial" w:hAnsi="Arial" w:cs="Arial"/>
        </w:rPr>
        <w:t xml:space="preserve"> </w:t>
      </w:r>
    </w:p>
    <w:p w14:paraId="0F6C5F8D" w14:textId="77777777" w:rsidR="00FB3A7F" w:rsidRDefault="00FB3A7F" w:rsidP="00AC3D75">
      <w:pPr>
        <w:pStyle w:val="Telobesedila"/>
        <w:rPr>
          <w:rFonts w:ascii="Arial" w:hAnsi="Arial" w:cs="Arial"/>
          <w:b/>
        </w:rPr>
      </w:pPr>
    </w:p>
    <w:p w14:paraId="4151F457" w14:textId="7A75ACA0" w:rsidR="00AC3D75" w:rsidRDefault="00811D81" w:rsidP="00AC3D75">
      <w:pPr>
        <w:pStyle w:val="Telobesedila"/>
        <w:rPr>
          <w:rFonts w:ascii="Arial" w:hAnsi="Arial" w:cs="Arial"/>
          <w:b/>
        </w:rPr>
      </w:pPr>
      <w:r w:rsidRPr="00310B67">
        <w:rPr>
          <w:rFonts w:ascii="Arial" w:hAnsi="Arial" w:cs="Arial"/>
          <w:b/>
        </w:rPr>
        <w:t>Z</w:t>
      </w:r>
      <w:r w:rsidR="00761C7C">
        <w:rPr>
          <w:rFonts w:ascii="Arial" w:hAnsi="Arial" w:cs="Arial"/>
          <w:b/>
        </w:rPr>
        <w:t>avarovanje:</w:t>
      </w:r>
      <w:r w:rsidR="009F207E">
        <w:rPr>
          <w:rFonts w:ascii="Arial" w:hAnsi="Arial" w:cs="Arial"/>
          <w:b/>
        </w:rPr>
        <w:t xml:space="preserve"> </w:t>
      </w:r>
    </w:p>
    <w:p w14:paraId="00179277" w14:textId="432CE862" w:rsidR="0029793B" w:rsidRPr="00AC3D75" w:rsidRDefault="00AC3D75" w:rsidP="00FB3A7F">
      <w:pPr>
        <w:pStyle w:val="Telobesedila"/>
        <w:ind w:right="42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</w:t>
      </w:r>
      <w:r w:rsidR="003D5452" w:rsidRPr="00310B67">
        <w:rPr>
          <w:rFonts w:ascii="Arial" w:hAnsi="Arial" w:cs="Arial"/>
        </w:rPr>
        <w:t>si lastniki in športniki so osebno odgovorni z</w:t>
      </w:r>
      <w:r w:rsidR="009F207E">
        <w:rPr>
          <w:rFonts w:ascii="Arial" w:hAnsi="Arial" w:cs="Arial"/>
        </w:rPr>
        <w:t>a škodo, ki jo povzročijo sami</w:t>
      </w:r>
      <w:r w:rsidR="003D5452" w:rsidRPr="00310B67">
        <w:rPr>
          <w:rFonts w:ascii="Arial" w:hAnsi="Arial" w:cs="Arial"/>
        </w:rPr>
        <w:t xml:space="preserve">, njihovi zaposleni ali njihovi predstavniki ali njihovi konji </w:t>
      </w:r>
      <w:r w:rsidR="0000528A" w:rsidRPr="00310B67">
        <w:rPr>
          <w:rFonts w:ascii="Arial" w:hAnsi="Arial" w:cs="Arial"/>
        </w:rPr>
        <w:t xml:space="preserve">proti </w:t>
      </w:r>
      <w:r w:rsidR="003D5452" w:rsidRPr="00310B67">
        <w:rPr>
          <w:rFonts w:ascii="Arial" w:hAnsi="Arial" w:cs="Arial"/>
        </w:rPr>
        <w:t xml:space="preserve">tretji </w:t>
      </w:r>
      <w:r w:rsidR="0000528A" w:rsidRPr="00310B67">
        <w:rPr>
          <w:rFonts w:ascii="Arial" w:hAnsi="Arial" w:cs="Arial"/>
        </w:rPr>
        <w:t>osebi</w:t>
      </w:r>
      <w:r w:rsidR="003D5452" w:rsidRPr="00310B67">
        <w:rPr>
          <w:rFonts w:ascii="Arial" w:hAnsi="Arial" w:cs="Arial"/>
        </w:rPr>
        <w:t xml:space="preserve">. Zato se strogo priporoča, da sklenejo zavarovanje </w:t>
      </w:r>
      <w:r w:rsidR="0000528A" w:rsidRPr="00310B67">
        <w:rPr>
          <w:rFonts w:ascii="Arial" w:hAnsi="Arial" w:cs="Arial"/>
        </w:rPr>
        <w:t xml:space="preserve">proti </w:t>
      </w:r>
      <w:r w:rsidR="003D5452" w:rsidRPr="00310B67">
        <w:rPr>
          <w:rFonts w:ascii="Arial" w:hAnsi="Arial" w:cs="Arial"/>
        </w:rPr>
        <w:t xml:space="preserve">tretji osebi, ki zagotavlja </w:t>
      </w:r>
      <w:r w:rsidR="00D57FA4" w:rsidRPr="00310B67">
        <w:rPr>
          <w:rFonts w:ascii="Arial" w:hAnsi="Arial" w:cs="Arial"/>
        </w:rPr>
        <w:t>popolno</w:t>
      </w:r>
      <w:r w:rsidR="003D5452" w:rsidRPr="00310B67">
        <w:rPr>
          <w:rFonts w:ascii="Arial" w:hAnsi="Arial" w:cs="Arial"/>
        </w:rPr>
        <w:t xml:space="preserve"> kritje škode nastale na konjeniških prireditvah doma in v tujini. Vsi lastniki in športniki udeleženci konjeniške prireditve morajo posedovati ažurirano zavarovalno polico. </w:t>
      </w:r>
    </w:p>
    <w:p w14:paraId="61C9DD4F" w14:textId="77777777" w:rsidR="00882545" w:rsidRPr="00310B67" w:rsidRDefault="00882545" w:rsidP="00AC3D75">
      <w:pPr>
        <w:pStyle w:val="Telobesedila"/>
        <w:rPr>
          <w:rFonts w:ascii="Arial" w:hAnsi="Arial" w:cs="Arial"/>
        </w:rPr>
      </w:pPr>
    </w:p>
    <w:p w14:paraId="183C0C46" w14:textId="77777777" w:rsidR="00143C82" w:rsidRPr="00310B67" w:rsidRDefault="00AD2B73" w:rsidP="00AC3D75">
      <w:pPr>
        <w:autoSpaceDE w:val="0"/>
        <w:rPr>
          <w:rFonts w:ascii="Arial" w:eastAsia="Arial" w:hAnsi="Arial" w:cs="Arial"/>
          <w:color w:val="000000"/>
        </w:rPr>
      </w:pPr>
      <w:r w:rsidRPr="00310B67">
        <w:rPr>
          <w:rFonts w:ascii="Arial" w:eastAsia="Arial" w:hAnsi="Arial" w:cs="Arial"/>
          <w:b/>
          <w:color w:val="000000"/>
        </w:rPr>
        <w:t>T</w:t>
      </w:r>
      <w:r w:rsidR="00761C7C">
        <w:rPr>
          <w:rFonts w:ascii="Arial" w:eastAsia="Arial" w:hAnsi="Arial" w:cs="Arial"/>
          <w:b/>
          <w:color w:val="000000"/>
        </w:rPr>
        <w:t xml:space="preserve">ekmovanja: </w:t>
      </w:r>
      <w:r w:rsidRPr="00310B67">
        <w:rPr>
          <w:rFonts w:ascii="Arial" w:eastAsia="Arial" w:hAnsi="Arial" w:cs="Arial"/>
          <w:b/>
          <w:color w:val="000000"/>
        </w:rPr>
        <w:t xml:space="preserve"> 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2976"/>
        <w:gridCol w:w="3006"/>
      </w:tblGrid>
      <w:tr w:rsidR="00F658A5" w:rsidRPr="00310B67" w14:paraId="08018DAD" w14:textId="77777777" w:rsidTr="00FB3A7F">
        <w:tc>
          <w:tcPr>
            <w:tcW w:w="1418" w:type="dxa"/>
            <w:shd w:val="clear" w:color="auto" w:fill="auto"/>
          </w:tcPr>
          <w:p w14:paraId="52AF9479" w14:textId="77777777" w:rsidR="00F658A5" w:rsidRPr="00310B67" w:rsidRDefault="00F658A5" w:rsidP="00AC3D75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4DFC4E4" w14:textId="77777777" w:rsidR="00F658A5" w:rsidRPr="00310B67" w:rsidRDefault="00F658A5" w:rsidP="00AC3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Otroci</w:t>
            </w:r>
          </w:p>
          <w:p w14:paraId="07913DFE" w14:textId="46DFAC93" w:rsidR="00F658A5" w:rsidRPr="00310B67" w:rsidRDefault="00F658A5" w:rsidP="00AC3D75">
            <w:pPr>
              <w:rPr>
                <w:rFonts w:ascii="Arial" w:hAnsi="Arial" w:cs="Arial"/>
              </w:rPr>
            </w:pPr>
            <w:r w:rsidRPr="00310B67">
              <w:rPr>
                <w:rFonts w:ascii="Arial" w:hAnsi="Arial" w:cs="Arial"/>
              </w:rPr>
              <w:t>(enovpreg</w:t>
            </w:r>
            <w:r w:rsidR="00FB3A7F">
              <w:rPr>
                <w:rFonts w:ascii="Arial" w:hAnsi="Arial" w:cs="Arial"/>
              </w:rPr>
              <w:t>a</w:t>
            </w:r>
            <w:r w:rsidRPr="00310B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poni)</w:t>
            </w:r>
          </w:p>
        </w:tc>
        <w:tc>
          <w:tcPr>
            <w:tcW w:w="2976" w:type="dxa"/>
          </w:tcPr>
          <w:p w14:paraId="6A03E09C" w14:textId="77777777" w:rsidR="00F658A5" w:rsidRDefault="00F658A5" w:rsidP="00AC3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Člani; </w:t>
            </w:r>
          </w:p>
          <w:p w14:paraId="31CCA860" w14:textId="77777777" w:rsidR="00F658A5" w:rsidRPr="00310B67" w:rsidRDefault="00F658A5" w:rsidP="00AC3D75">
            <w:pPr>
              <w:rPr>
                <w:rFonts w:ascii="Arial" w:hAnsi="Arial" w:cs="Arial"/>
              </w:rPr>
            </w:pPr>
            <w:r w:rsidRPr="00310B67">
              <w:rPr>
                <w:rFonts w:ascii="Arial" w:hAnsi="Arial" w:cs="Arial"/>
              </w:rPr>
              <w:t>(</w:t>
            </w:r>
            <w:r w:rsidR="006F7406">
              <w:rPr>
                <w:rFonts w:ascii="Arial" w:hAnsi="Arial" w:cs="Arial"/>
              </w:rPr>
              <w:t>enovprega</w:t>
            </w:r>
            <w:r>
              <w:rPr>
                <w:rFonts w:ascii="Arial" w:hAnsi="Arial" w:cs="Arial"/>
              </w:rPr>
              <w:t xml:space="preserve"> konji</w:t>
            </w:r>
            <w:r w:rsidRPr="00310B67">
              <w:rPr>
                <w:rFonts w:ascii="Arial" w:hAnsi="Arial" w:cs="Arial"/>
              </w:rPr>
              <w:t>)</w:t>
            </w:r>
          </w:p>
        </w:tc>
        <w:tc>
          <w:tcPr>
            <w:tcW w:w="3006" w:type="dxa"/>
          </w:tcPr>
          <w:p w14:paraId="13642D57" w14:textId="77777777" w:rsidR="00F658A5" w:rsidRDefault="00F658A5" w:rsidP="00AC3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Člani; </w:t>
            </w:r>
          </w:p>
          <w:p w14:paraId="052C1A82" w14:textId="77777777" w:rsidR="00F658A5" w:rsidRPr="00310B67" w:rsidRDefault="00F658A5" w:rsidP="00AC3D75">
            <w:pPr>
              <w:rPr>
                <w:rFonts w:ascii="Arial" w:hAnsi="Arial" w:cs="Arial"/>
              </w:rPr>
            </w:pPr>
            <w:r w:rsidRPr="00310B6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dvovprega konji</w:t>
            </w:r>
            <w:r w:rsidRPr="00310B67">
              <w:rPr>
                <w:rFonts w:ascii="Arial" w:hAnsi="Arial" w:cs="Arial"/>
              </w:rPr>
              <w:t>)</w:t>
            </w:r>
          </w:p>
        </w:tc>
      </w:tr>
      <w:tr w:rsidR="00F658A5" w:rsidRPr="00310B67" w14:paraId="11C3896A" w14:textId="77777777" w:rsidTr="00FB3A7F">
        <w:tc>
          <w:tcPr>
            <w:tcW w:w="1418" w:type="dxa"/>
            <w:shd w:val="clear" w:color="auto" w:fill="auto"/>
          </w:tcPr>
          <w:p w14:paraId="3EA4CBE9" w14:textId="77777777" w:rsidR="00F658A5" w:rsidRPr="00310B67" w:rsidRDefault="00F658A5" w:rsidP="00AC3D75">
            <w:pPr>
              <w:rPr>
                <w:rFonts w:ascii="Arial" w:hAnsi="Arial" w:cs="Arial"/>
              </w:rPr>
            </w:pPr>
            <w:r w:rsidRPr="00310B67">
              <w:rPr>
                <w:rFonts w:ascii="Arial" w:hAnsi="Arial" w:cs="Arial"/>
              </w:rPr>
              <w:t>dresura</w:t>
            </w:r>
          </w:p>
        </w:tc>
        <w:tc>
          <w:tcPr>
            <w:tcW w:w="2977" w:type="dxa"/>
          </w:tcPr>
          <w:p w14:paraId="532F8DF9" w14:textId="4CFD9233" w:rsidR="00F658A5" w:rsidRPr="00FB3A7F" w:rsidRDefault="00FB3A7F" w:rsidP="00AC3D75">
            <w:pPr>
              <w:rPr>
                <w:rFonts w:ascii="Arial" w:hAnsi="Arial" w:cs="Arial"/>
              </w:rPr>
            </w:pPr>
            <w:r w:rsidRPr="00FB3A7F">
              <w:rPr>
                <w:rFonts w:ascii="Arial" w:eastAsia="Times New Roman" w:hAnsi="Arial" w:cs="Arial"/>
                <w:color w:val="000000"/>
                <w:lang w:eastAsia="sl-SI"/>
              </w:rPr>
              <w:t>https://inside.fei.org/system/files/Children%20Test_FINAL.pdf</w:t>
            </w:r>
          </w:p>
        </w:tc>
        <w:tc>
          <w:tcPr>
            <w:tcW w:w="2976" w:type="dxa"/>
          </w:tcPr>
          <w:p w14:paraId="62666B9C" w14:textId="0563F504" w:rsidR="00F658A5" w:rsidRPr="00FB3A7F" w:rsidRDefault="00FB3A7F" w:rsidP="00AC3D75">
            <w:pPr>
              <w:rPr>
                <w:rFonts w:ascii="Arial" w:hAnsi="Arial" w:cs="Arial"/>
              </w:rPr>
            </w:pPr>
            <w:r w:rsidRPr="00FB3A7F">
              <w:rPr>
                <w:rFonts w:ascii="Arial" w:eastAsia="Times New Roman" w:hAnsi="Arial" w:cs="Arial"/>
                <w:color w:val="000000"/>
                <w:lang w:eastAsia="sl-SI"/>
              </w:rPr>
              <w:t>https://inside.fei.org/system/files/Children%20Test_FINAL.pdf</w:t>
            </w:r>
          </w:p>
        </w:tc>
        <w:tc>
          <w:tcPr>
            <w:tcW w:w="3006" w:type="dxa"/>
          </w:tcPr>
          <w:p w14:paraId="0E3B3DEE" w14:textId="0350A859" w:rsidR="00F658A5" w:rsidRPr="00FB3A7F" w:rsidRDefault="00FB3A7F" w:rsidP="00AC3D75">
            <w:pPr>
              <w:rPr>
                <w:rFonts w:ascii="Arial" w:hAnsi="Arial" w:cs="Arial"/>
              </w:rPr>
            </w:pPr>
            <w:r w:rsidRPr="00FB3A7F">
              <w:rPr>
                <w:rFonts w:ascii="Arial" w:eastAsia="Times New Roman" w:hAnsi="Arial" w:cs="Arial"/>
                <w:color w:val="000000"/>
                <w:lang w:eastAsia="sl-SI"/>
              </w:rPr>
              <w:t>https://inside.fei.org/system/files/CAI2HP2_05.04.pdf</w:t>
            </w:r>
          </w:p>
        </w:tc>
      </w:tr>
      <w:tr w:rsidR="00AC3D75" w:rsidRPr="00310B67" w14:paraId="62C6C11A" w14:textId="77777777" w:rsidTr="00FB3A7F">
        <w:tc>
          <w:tcPr>
            <w:tcW w:w="1418" w:type="dxa"/>
            <w:shd w:val="clear" w:color="auto" w:fill="auto"/>
          </w:tcPr>
          <w:p w14:paraId="157B5298" w14:textId="77777777" w:rsidR="00AC3D75" w:rsidRPr="00310B67" w:rsidRDefault="00AC3D75" w:rsidP="00AC3D75">
            <w:pPr>
              <w:rPr>
                <w:rFonts w:ascii="Arial" w:hAnsi="Arial" w:cs="Arial"/>
              </w:rPr>
            </w:pPr>
            <w:r w:rsidRPr="00310B67">
              <w:rPr>
                <w:rFonts w:ascii="Arial" w:hAnsi="Arial" w:cs="Arial"/>
              </w:rPr>
              <w:t>stožci</w:t>
            </w:r>
          </w:p>
        </w:tc>
        <w:tc>
          <w:tcPr>
            <w:tcW w:w="2977" w:type="dxa"/>
          </w:tcPr>
          <w:p w14:paraId="371C55B4" w14:textId="77777777" w:rsidR="00AC3D75" w:rsidRPr="00310B67" w:rsidRDefault="004145D6" w:rsidP="00AC3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krog </w:t>
            </w:r>
            <w:r w:rsidR="00AC3D75">
              <w:rPr>
                <w:rFonts w:ascii="Arial" w:hAnsi="Arial" w:cs="Arial"/>
              </w:rPr>
              <w:t>v dovoljenem času  z baražem. Širina 155cm.</w:t>
            </w:r>
          </w:p>
        </w:tc>
        <w:tc>
          <w:tcPr>
            <w:tcW w:w="2976" w:type="dxa"/>
          </w:tcPr>
          <w:p w14:paraId="5510B4FA" w14:textId="77777777" w:rsidR="00AC3D75" w:rsidRPr="00310B67" w:rsidRDefault="004145D6" w:rsidP="00AC3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krog</w:t>
            </w:r>
            <w:r w:rsidR="00AC3D75">
              <w:rPr>
                <w:rFonts w:ascii="Arial" w:hAnsi="Arial" w:cs="Arial"/>
              </w:rPr>
              <w:t xml:space="preserve"> v dovoljenem času  z baražem. Širina 155cm.</w:t>
            </w:r>
          </w:p>
        </w:tc>
        <w:tc>
          <w:tcPr>
            <w:tcW w:w="3006" w:type="dxa"/>
          </w:tcPr>
          <w:p w14:paraId="7CFBCBCF" w14:textId="77777777" w:rsidR="00AC3D75" w:rsidRPr="00310B67" w:rsidRDefault="004145D6" w:rsidP="00AC3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krog</w:t>
            </w:r>
            <w:r w:rsidR="00AC3D75">
              <w:rPr>
                <w:rFonts w:ascii="Arial" w:hAnsi="Arial" w:cs="Arial"/>
              </w:rPr>
              <w:t xml:space="preserve"> v dovoljenem času  z baražem. Širina 155cm.</w:t>
            </w:r>
          </w:p>
        </w:tc>
      </w:tr>
    </w:tbl>
    <w:p w14:paraId="7DEAFADA" w14:textId="77777777" w:rsidR="00C978C7" w:rsidRDefault="00C978C7" w:rsidP="00AC3D75">
      <w:pPr>
        <w:autoSpaceDE w:val="0"/>
        <w:rPr>
          <w:rFonts w:ascii="Arial" w:eastAsia="Arial" w:hAnsi="Arial" w:cs="Arial"/>
          <w:b/>
          <w:bCs/>
          <w:color w:val="000000"/>
        </w:rPr>
      </w:pPr>
    </w:p>
    <w:p w14:paraId="1F8D2ABC" w14:textId="77777777" w:rsidR="00C8798A" w:rsidRDefault="00C8798A" w:rsidP="00AC3D75">
      <w:pPr>
        <w:autoSpaceDE w:val="0"/>
        <w:rPr>
          <w:rFonts w:ascii="Arial" w:eastAsia="Arial" w:hAnsi="Arial" w:cs="Arial"/>
          <w:b/>
          <w:bCs/>
          <w:color w:val="000000"/>
        </w:rPr>
      </w:pPr>
    </w:p>
    <w:p w14:paraId="05AD2380" w14:textId="77777777" w:rsidR="00882545" w:rsidRPr="00FB3A7F" w:rsidRDefault="00882545" w:rsidP="00AC3D75">
      <w:pPr>
        <w:autoSpaceDE w:val="0"/>
        <w:rPr>
          <w:rFonts w:ascii="Arial" w:eastAsia="Arial" w:hAnsi="Arial" w:cs="Arial"/>
          <w:b/>
          <w:bCs/>
          <w:color w:val="000000"/>
        </w:rPr>
      </w:pPr>
      <w:r w:rsidRPr="00FB3A7F">
        <w:rPr>
          <w:rFonts w:ascii="Arial" w:eastAsia="Arial" w:hAnsi="Arial" w:cs="Arial"/>
          <w:b/>
          <w:bCs/>
          <w:color w:val="000000"/>
        </w:rPr>
        <w:t>Oprema:</w:t>
      </w:r>
    </w:p>
    <w:p w14:paraId="5E3797A0" w14:textId="5AF2FDD5" w:rsidR="00E83324" w:rsidRPr="00FB3A7F" w:rsidRDefault="004145D6" w:rsidP="004145D6">
      <w:pPr>
        <w:pStyle w:val="Odstavekseznama"/>
        <w:numPr>
          <w:ilvl w:val="0"/>
          <w:numId w:val="6"/>
        </w:numPr>
        <w:autoSpaceDE w:val="0"/>
        <w:rPr>
          <w:rFonts w:ascii="Arial" w:eastAsia="Arial" w:hAnsi="Arial" w:cs="Arial"/>
          <w:bCs/>
          <w:color w:val="000000"/>
          <w:sz w:val="24"/>
          <w:szCs w:val="24"/>
        </w:rPr>
      </w:pPr>
      <w:r w:rsidRPr="00FB3A7F">
        <w:rPr>
          <w:rFonts w:ascii="Arial" w:eastAsia="Arial" w:hAnsi="Arial" w:cs="Arial"/>
          <w:bCs/>
          <w:color w:val="000000"/>
          <w:sz w:val="24"/>
          <w:szCs w:val="24"/>
        </w:rPr>
        <w:t>Dresurna vožnja se vozi z dresurno ali maratonsko kočijo po propozicijah 202</w:t>
      </w:r>
      <w:r w:rsidR="00FB3A7F">
        <w:rPr>
          <w:rFonts w:ascii="Arial" w:eastAsia="Arial" w:hAnsi="Arial" w:cs="Arial"/>
          <w:bCs/>
          <w:color w:val="000000"/>
          <w:sz w:val="24"/>
          <w:szCs w:val="24"/>
        </w:rPr>
        <w:t>5</w:t>
      </w:r>
      <w:r w:rsidRPr="00FB3A7F">
        <w:rPr>
          <w:rFonts w:ascii="Arial" w:eastAsia="Arial" w:hAnsi="Arial" w:cs="Arial"/>
          <w:bCs/>
          <w:color w:val="000000"/>
          <w:sz w:val="24"/>
          <w:szCs w:val="24"/>
        </w:rPr>
        <w:t>.</w:t>
      </w:r>
    </w:p>
    <w:p w14:paraId="15C0C2D3" w14:textId="77777777" w:rsidR="00AC3D75" w:rsidRPr="00FB3A7F" w:rsidRDefault="00AC3D75" w:rsidP="00AC3D75">
      <w:pPr>
        <w:pStyle w:val="Odstavekseznama"/>
        <w:numPr>
          <w:ilvl w:val="0"/>
          <w:numId w:val="6"/>
        </w:numPr>
        <w:autoSpaceDE w:val="0"/>
        <w:rPr>
          <w:rFonts w:ascii="Arial" w:eastAsia="Arial" w:hAnsi="Arial" w:cs="Arial"/>
          <w:bCs/>
          <w:color w:val="000000"/>
          <w:sz w:val="24"/>
          <w:szCs w:val="24"/>
        </w:rPr>
      </w:pPr>
      <w:r w:rsidRPr="00FB3A7F">
        <w:rPr>
          <w:rFonts w:ascii="Arial" w:eastAsia="Arial" w:hAnsi="Arial" w:cs="Arial"/>
          <w:bCs/>
          <w:color w:val="000000"/>
          <w:sz w:val="24"/>
          <w:szCs w:val="24"/>
        </w:rPr>
        <w:t>Spretnostna vožnja z maraton</w:t>
      </w:r>
      <w:r w:rsidR="00C243A2" w:rsidRPr="00FB3A7F">
        <w:rPr>
          <w:rFonts w:ascii="Arial" w:eastAsia="Arial" w:hAnsi="Arial" w:cs="Arial"/>
          <w:bCs/>
          <w:color w:val="000000"/>
          <w:sz w:val="24"/>
          <w:szCs w:val="24"/>
        </w:rPr>
        <w:t>sko oviro se vozi z maratonsko kočijo</w:t>
      </w:r>
      <w:r w:rsidR="00C8798A" w:rsidRPr="00FB3A7F">
        <w:rPr>
          <w:rFonts w:ascii="Arial" w:eastAsia="Arial" w:hAnsi="Arial" w:cs="Arial"/>
          <w:bCs/>
          <w:color w:val="000000"/>
          <w:sz w:val="24"/>
          <w:szCs w:val="24"/>
        </w:rPr>
        <w:t xml:space="preserve"> (kolotek širine 125cm)</w:t>
      </w:r>
      <w:r w:rsidR="00C243A2" w:rsidRPr="00FB3A7F">
        <w:rPr>
          <w:rFonts w:ascii="Arial" w:eastAsia="Arial" w:hAnsi="Arial" w:cs="Arial"/>
          <w:bCs/>
          <w:color w:val="000000"/>
          <w:sz w:val="24"/>
          <w:szCs w:val="24"/>
        </w:rPr>
        <w:t>. Tekmovalec mora imeti bič, čelado in varnostni telovnik.</w:t>
      </w:r>
    </w:p>
    <w:p w14:paraId="1EFEC922" w14:textId="77777777" w:rsidR="00882545" w:rsidRPr="00FB3A7F" w:rsidRDefault="00882545" w:rsidP="00AC3D75">
      <w:pPr>
        <w:autoSpaceDE w:val="0"/>
        <w:rPr>
          <w:rFonts w:ascii="Arial" w:hAnsi="Arial" w:cs="Arial"/>
        </w:rPr>
      </w:pPr>
    </w:p>
    <w:p w14:paraId="2F76E4D6" w14:textId="77777777" w:rsidR="00C978C7" w:rsidRPr="00FB3A7F" w:rsidRDefault="00882545" w:rsidP="00AC3D75">
      <w:pPr>
        <w:pStyle w:val="Telobesedila"/>
        <w:rPr>
          <w:rFonts w:ascii="Arial" w:hAnsi="Arial" w:cs="Arial"/>
          <w:b/>
        </w:rPr>
      </w:pPr>
      <w:r w:rsidRPr="00FB3A7F">
        <w:rPr>
          <w:rFonts w:ascii="Arial" w:hAnsi="Arial" w:cs="Arial"/>
          <w:b/>
        </w:rPr>
        <w:t>Nagrade:</w:t>
      </w:r>
    </w:p>
    <w:p w14:paraId="7F35A427" w14:textId="77777777" w:rsidR="00882545" w:rsidRPr="00FB3A7F" w:rsidRDefault="00882545" w:rsidP="00AC3D75">
      <w:pPr>
        <w:pStyle w:val="Telobesedila"/>
        <w:rPr>
          <w:rFonts w:ascii="Arial" w:hAnsi="Arial" w:cs="Arial"/>
          <w:color w:val="000000" w:themeColor="text1"/>
        </w:rPr>
      </w:pPr>
      <w:r w:rsidRPr="00FB3A7F">
        <w:rPr>
          <w:rFonts w:ascii="Arial" w:hAnsi="Arial" w:cs="Arial"/>
          <w:color w:val="000000" w:themeColor="text1"/>
        </w:rPr>
        <w:t>Častne nagrade</w:t>
      </w:r>
      <w:r w:rsidR="00AC59CC" w:rsidRPr="00FB3A7F">
        <w:rPr>
          <w:rFonts w:ascii="Arial" w:hAnsi="Arial" w:cs="Arial"/>
          <w:color w:val="000000" w:themeColor="text1"/>
        </w:rPr>
        <w:t xml:space="preserve"> </w:t>
      </w:r>
      <w:r w:rsidRPr="00FB3A7F">
        <w:rPr>
          <w:rFonts w:ascii="Arial" w:hAnsi="Arial" w:cs="Arial"/>
          <w:color w:val="000000" w:themeColor="text1"/>
        </w:rPr>
        <w:t>za prve tri tekmovalce v skupni razvrstitvi</w:t>
      </w:r>
      <w:r w:rsidR="00B329CA" w:rsidRPr="00FB3A7F">
        <w:rPr>
          <w:rFonts w:ascii="Arial" w:hAnsi="Arial" w:cs="Arial"/>
          <w:color w:val="000000" w:themeColor="text1"/>
        </w:rPr>
        <w:t xml:space="preserve"> v kategoriji</w:t>
      </w:r>
      <w:r w:rsidRPr="00FB3A7F">
        <w:rPr>
          <w:rFonts w:ascii="Arial" w:hAnsi="Arial" w:cs="Arial"/>
          <w:color w:val="000000" w:themeColor="text1"/>
        </w:rPr>
        <w:t>.</w:t>
      </w:r>
    </w:p>
    <w:p w14:paraId="47E77822" w14:textId="77777777" w:rsidR="00D75AA7" w:rsidRPr="00FB3A7F" w:rsidRDefault="00D75AA7" w:rsidP="00AC3D75">
      <w:pPr>
        <w:pStyle w:val="Telobesedila"/>
        <w:rPr>
          <w:rFonts w:ascii="Arial" w:hAnsi="Arial" w:cs="Arial"/>
          <w:color w:val="000000" w:themeColor="text1"/>
        </w:rPr>
      </w:pPr>
    </w:p>
    <w:p w14:paraId="15F895E2" w14:textId="77777777" w:rsidR="00882545" w:rsidRPr="00FB3A7F" w:rsidRDefault="00882545" w:rsidP="00AC3D75">
      <w:pPr>
        <w:pStyle w:val="Telobesedila"/>
        <w:rPr>
          <w:rFonts w:ascii="Arial" w:hAnsi="Arial" w:cs="Arial"/>
          <w:b/>
          <w:color w:val="000000" w:themeColor="text1"/>
        </w:rPr>
      </w:pPr>
      <w:r w:rsidRPr="00FB3A7F">
        <w:rPr>
          <w:rFonts w:ascii="Arial" w:hAnsi="Arial" w:cs="Arial"/>
          <w:b/>
          <w:color w:val="000000" w:themeColor="text1"/>
        </w:rPr>
        <w:t>Dodatne informacije:</w:t>
      </w:r>
    </w:p>
    <w:p w14:paraId="7C9AB74B" w14:textId="543D6C90" w:rsidR="00C243A2" w:rsidRPr="00BB4107" w:rsidRDefault="00401A54" w:rsidP="00C243A2">
      <w:pPr>
        <w:pStyle w:val="Telobesedila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Andrej Glažer  - 031 502 211</w:t>
      </w:r>
      <w:bookmarkStart w:id="0" w:name="_GoBack"/>
      <w:bookmarkEnd w:id="0"/>
    </w:p>
    <w:sectPr w:rsidR="00C243A2" w:rsidRPr="00BB4107" w:rsidSect="00D1065C">
      <w:footerReference w:type="even" r:id="rId11"/>
      <w:footerReference w:type="default" r:id="rId12"/>
      <w:footnotePr>
        <w:pos w:val="beneathText"/>
      </w:footnotePr>
      <w:pgSz w:w="11905" w:h="16837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BFC36" w14:textId="77777777" w:rsidR="00D93809" w:rsidRDefault="00D93809">
      <w:r>
        <w:separator/>
      </w:r>
    </w:p>
  </w:endnote>
  <w:endnote w:type="continuationSeparator" w:id="0">
    <w:p w14:paraId="0ECA2BFA" w14:textId="77777777" w:rsidR="00D93809" w:rsidRDefault="00D9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Cambria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7296A" w14:textId="77777777" w:rsidR="00D57FA4" w:rsidRDefault="000F198A" w:rsidP="001A162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D57FA4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59CB056" w14:textId="77777777" w:rsidR="00D57FA4" w:rsidRDefault="00D57FA4" w:rsidP="00FF2BD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7AAE3" w14:textId="77777777" w:rsidR="00D57FA4" w:rsidRDefault="000F198A" w:rsidP="001A162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D57FA4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401A54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5C4392E4" w14:textId="77777777" w:rsidR="00D57FA4" w:rsidRDefault="00D57FA4" w:rsidP="00FF2BD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08674" w14:textId="77777777" w:rsidR="00D93809" w:rsidRDefault="00D93809">
      <w:r>
        <w:separator/>
      </w:r>
    </w:p>
  </w:footnote>
  <w:footnote w:type="continuationSeparator" w:id="0">
    <w:p w14:paraId="31A9055F" w14:textId="77777777" w:rsidR="00D93809" w:rsidRDefault="00D93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D75632"/>
    <w:multiLevelType w:val="hybridMultilevel"/>
    <w:tmpl w:val="EAF41F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85B3A"/>
    <w:multiLevelType w:val="hybridMultilevel"/>
    <w:tmpl w:val="D1A2DA78"/>
    <w:lvl w:ilvl="0" w:tplc="AB902000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00C86"/>
    <w:multiLevelType w:val="hybridMultilevel"/>
    <w:tmpl w:val="0F0696D6"/>
    <w:lvl w:ilvl="0" w:tplc="13341B0C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BD145C"/>
    <w:multiLevelType w:val="hybridMultilevel"/>
    <w:tmpl w:val="8DD497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7028B9"/>
    <w:multiLevelType w:val="hybridMultilevel"/>
    <w:tmpl w:val="C094681C"/>
    <w:lvl w:ilvl="0" w:tplc="8A8247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7"/>
    <w:rsid w:val="000014CC"/>
    <w:rsid w:val="00002F16"/>
    <w:rsid w:val="0000528A"/>
    <w:rsid w:val="00013098"/>
    <w:rsid w:val="00026D6C"/>
    <w:rsid w:val="00027B53"/>
    <w:rsid w:val="00027DC5"/>
    <w:rsid w:val="00030AF0"/>
    <w:rsid w:val="000360D1"/>
    <w:rsid w:val="000361EA"/>
    <w:rsid w:val="000431B7"/>
    <w:rsid w:val="00046D4F"/>
    <w:rsid w:val="0005706E"/>
    <w:rsid w:val="00070F9D"/>
    <w:rsid w:val="000800D3"/>
    <w:rsid w:val="000808B7"/>
    <w:rsid w:val="00080CAA"/>
    <w:rsid w:val="000810B9"/>
    <w:rsid w:val="000814D4"/>
    <w:rsid w:val="00085CBD"/>
    <w:rsid w:val="00095513"/>
    <w:rsid w:val="00097832"/>
    <w:rsid w:val="000A116B"/>
    <w:rsid w:val="000A2BCB"/>
    <w:rsid w:val="000A4E82"/>
    <w:rsid w:val="000A5686"/>
    <w:rsid w:val="000B7A73"/>
    <w:rsid w:val="000C032A"/>
    <w:rsid w:val="000C70A1"/>
    <w:rsid w:val="000D51F9"/>
    <w:rsid w:val="000E2002"/>
    <w:rsid w:val="000F0050"/>
    <w:rsid w:val="000F198A"/>
    <w:rsid w:val="00113ED0"/>
    <w:rsid w:val="00115B43"/>
    <w:rsid w:val="001227A4"/>
    <w:rsid w:val="00123C8A"/>
    <w:rsid w:val="001320F3"/>
    <w:rsid w:val="00142A70"/>
    <w:rsid w:val="00143C82"/>
    <w:rsid w:val="00146F46"/>
    <w:rsid w:val="00151C72"/>
    <w:rsid w:val="00154491"/>
    <w:rsid w:val="00167F92"/>
    <w:rsid w:val="00173C7D"/>
    <w:rsid w:val="00176955"/>
    <w:rsid w:val="001825C5"/>
    <w:rsid w:val="00182BB1"/>
    <w:rsid w:val="00185889"/>
    <w:rsid w:val="001914A1"/>
    <w:rsid w:val="001A1627"/>
    <w:rsid w:val="001B6998"/>
    <w:rsid w:val="001C4508"/>
    <w:rsid w:val="001D41B5"/>
    <w:rsid w:val="001D7BF3"/>
    <w:rsid w:val="001E7A1E"/>
    <w:rsid w:val="001F74C5"/>
    <w:rsid w:val="0020520C"/>
    <w:rsid w:val="0021277E"/>
    <w:rsid w:val="002176C8"/>
    <w:rsid w:val="00224597"/>
    <w:rsid w:val="002247FB"/>
    <w:rsid w:val="00231E98"/>
    <w:rsid w:val="002371C6"/>
    <w:rsid w:val="00237810"/>
    <w:rsid w:val="0024470B"/>
    <w:rsid w:val="00251F8D"/>
    <w:rsid w:val="00255ACE"/>
    <w:rsid w:val="002624F1"/>
    <w:rsid w:val="00270365"/>
    <w:rsid w:val="00276DB6"/>
    <w:rsid w:val="00284C67"/>
    <w:rsid w:val="00286E37"/>
    <w:rsid w:val="002961A9"/>
    <w:rsid w:val="0029793B"/>
    <w:rsid w:val="002B6A09"/>
    <w:rsid w:val="002D078C"/>
    <w:rsid w:val="002D0973"/>
    <w:rsid w:val="002D0AD1"/>
    <w:rsid w:val="002E13A6"/>
    <w:rsid w:val="002E3D21"/>
    <w:rsid w:val="002E6DCC"/>
    <w:rsid w:val="002F36E5"/>
    <w:rsid w:val="002F37AB"/>
    <w:rsid w:val="002F4005"/>
    <w:rsid w:val="002F72B2"/>
    <w:rsid w:val="003010F7"/>
    <w:rsid w:val="00306777"/>
    <w:rsid w:val="00307242"/>
    <w:rsid w:val="00310B67"/>
    <w:rsid w:val="003111BA"/>
    <w:rsid w:val="003116D8"/>
    <w:rsid w:val="00316C4B"/>
    <w:rsid w:val="00334354"/>
    <w:rsid w:val="00340D0B"/>
    <w:rsid w:val="00343A97"/>
    <w:rsid w:val="00344AF4"/>
    <w:rsid w:val="00350A46"/>
    <w:rsid w:val="003529E6"/>
    <w:rsid w:val="00361D4B"/>
    <w:rsid w:val="00366321"/>
    <w:rsid w:val="00367B87"/>
    <w:rsid w:val="00370437"/>
    <w:rsid w:val="003842CB"/>
    <w:rsid w:val="003951F5"/>
    <w:rsid w:val="003B1E27"/>
    <w:rsid w:val="003C4633"/>
    <w:rsid w:val="003C5325"/>
    <w:rsid w:val="003D4477"/>
    <w:rsid w:val="003D5452"/>
    <w:rsid w:val="003E243E"/>
    <w:rsid w:val="003E2676"/>
    <w:rsid w:val="003F26A9"/>
    <w:rsid w:val="003F5EA0"/>
    <w:rsid w:val="00401A54"/>
    <w:rsid w:val="00402114"/>
    <w:rsid w:val="00403876"/>
    <w:rsid w:val="0040520A"/>
    <w:rsid w:val="0040749D"/>
    <w:rsid w:val="004145D6"/>
    <w:rsid w:val="00421E40"/>
    <w:rsid w:val="00422559"/>
    <w:rsid w:val="00427461"/>
    <w:rsid w:val="00435D87"/>
    <w:rsid w:val="004362DB"/>
    <w:rsid w:val="004436FE"/>
    <w:rsid w:val="00446429"/>
    <w:rsid w:val="00447668"/>
    <w:rsid w:val="0045099F"/>
    <w:rsid w:val="00451ECA"/>
    <w:rsid w:val="00452A61"/>
    <w:rsid w:val="004544B7"/>
    <w:rsid w:val="00462B3A"/>
    <w:rsid w:val="00476227"/>
    <w:rsid w:val="00480E13"/>
    <w:rsid w:val="00487043"/>
    <w:rsid w:val="00487103"/>
    <w:rsid w:val="0049038B"/>
    <w:rsid w:val="00492488"/>
    <w:rsid w:val="00497664"/>
    <w:rsid w:val="004A12A5"/>
    <w:rsid w:val="004A276A"/>
    <w:rsid w:val="004A2AC3"/>
    <w:rsid w:val="004D0E70"/>
    <w:rsid w:val="004D1EBE"/>
    <w:rsid w:val="004D624D"/>
    <w:rsid w:val="004D739E"/>
    <w:rsid w:val="004F6949"/>
    <w:rsid w:val="004F7065"/>
    <w:rsid w:val="005338BE"/>
    <w:rsid w:val="00534B7C"/>
    <w:rsid w:val="00535D13"/>
    <w:rsid w:val="00540E77"/>
    <w:rsid w:val="00544113"/>
    <w:rsid w:val="0055366D"/>
    <w:rsid w:val="00554467"/>
    <w:rsid w:val="00583508"/>
    <w:rsid w:val="00584118"/>
    <w:rsid w:val="005873D5"/>
    <w:rsid w:val="005874E5"/>
    <w:rsid w:val="005879AE"/>
    <w:rsid w:val="0059414A"/>
    <w:rsid w:val="005962CC"/>
    <w:rsid w:val="005A087A"/>
    <w:rsid w:val="005A6705"/>
    <w:rsid w:val="005A6AE1"/>
    <w:rsid w:val="005A793B"/>
    <w:rsid w:val="005C3B76"/>
    <w:rsid w:val="005D5225"/>
    <w:rsid w:val="005D534E"/>
    <w:rsid w:val="005D6B7E"/>
    <w:rsid w:val="005E6A27"/>
    <w:rsid w:val="005E6DF4"/>
    <w:rsid w:val="005F0A8C"/>
    <w:rsid w:val="005F0C85"/>
    <w:rsid w:val="005F1596"/>
    <w:rsid w:val="006027CD"/>
    <w:rsid w:val="006077F6"/>
    <w:rsid w:val="00611275"/>
    <w:rsid w:val="00637ABB"/>
    <w:rsid w:val="00641075"/>
    <w:rsid w:val="00653FDA"/>
    <w:rsid w:val="006556E9"/>
    <w:rsid w:val="0066174D"/>
    <w:rsid w:val="006656E4"/>
    <w:rsid w:val="00676FA6"/>
    <w:rsid w:val="00677471"/>
    <w:rsid w:val="006823BA"/>
    <w:rsid w:val="00682F17"/>
    <w:rsid w:val="006918FE"/>
    <w:rsid w:val="006978AF"/>
    <w:rsid w:val="00697E94"/>
    <w:rsid w:val="006A1070"/>
    <w:rsid w:val="006B255B"/>
    <w:rsid w:val="006C3FF1"/>
    <w:rsid w:val="006D2248"/>
    <w:rsid w:val="006D327B"/>
    <w:rsid w:val="006D4456"/>
    <w:rsid w:val="006E3093"/>
    <w:rsid w:val="006E5041"/>
    <w:rsid w:val="006F0DF3"/>
    <w:rsid w:val="006F34DE"/>
    <w:rsid w:val="006F5D21"/>
    <w:rsid w:val="006F7406"/>
    <w:rsid w:val="00711F28"/>
    <w:rsid w:val="00715941"/>
    <w:rsid w:val="00722229"/>
    <w:rsid w:val="00740AE6"/>
    <w:rsid w:val="00751EA5"/>
    <w:rsid w:val="00752981"/>
    <w:rsid w:val="00761C7C"/>
    <w:rsid w:val="007627B4"/>
    <w:rsid w:val="0076445A"/>
    <w:rsid w:val="0077600A"/>
    <w:rsid w:val="007761E5"/>
    <w:rsid w:val="00777EF1"/>
    <w:rsid w:val="00782FD1"/>
    <w:rsid w:val="00790753"/>
    <w:rsid w:val="0079078E"/>
    <w:rsid w:val="00793D00"/>
    <w:rsid w:val="007A3D86"/>
    <w:rsid w:val="007A6813"/>
    <w:rsid w:val="007A6D3E"/>
    <w:rsid w:val="007B0F5D"/>
    <w:rsid w:val="007B3383"/>
    <w:rsid w:val="007D41A4"/>
    <w:rsid w:val="007F111C"/>
    <w:rsid w:val="007F37A8"/>
    <w:rsid w:val="007F5045"/>
    <w:rsid w:val="00802DF1"/>
    <w:rsid w:val="008043FD"/>
    <w:rsid w:val="00805152"/>
    <w:rsid w:val="00807D63"/>
    <w:rsid w:val="008105AD"/>
    <w:rsid w:val="008109A0"/>
    <w:rsid w:val="008116E2"/>
    <w:rsid w:val="00811D81"/>
    <w:rsid w:val="0081403A"/>
    <w:rsid w:val="00820581"/>
    <w:rsid w:val="00833D20"/>
    <w:rsid w:val="00844B71"/>
    <w:rsid w:val="00850DD9"/>
    <w:rsid w:val="00853D79"/>
    <w:rsid w:val="008601BE"/>
    <w:rsid w:val="00862C60"/>
    <w:rsid w:val="008633CB"/>
    <w:rsid w:val="0088173C"/>
    <w:rsid w:val="00881EB9"/>
    <w:rsid w:val="00882545"/>
    <w:rsid w:val="00885D71"/>
    <w:rsid w:val="00887518"/>
    <w:rsid w:val="008A0B57"/>
    <w:rsid w:val="008A724A"/>
    <w:rsid w:val="008B3C90"/>
    <w:rsid w:val="008B4A4F"/>
    <w:rsid w:val="008B5FF4"/>
    <w:rsid w:val="008C32AC"/>
    <w:rsid w:val="008D7328"/>
    <w:rsid w:val="008D78FE"/>
    <w:rsid w:val="008E0820"/>
    <w:rsid w:val="008E34E7"/>
    <w:rsid w:val="008E4E9E"/>
    <w:rsid w:val="008E62A8"/>
    <w:rsid w:val="008F6A22"/>
    <w:rsid w:val="0090709C"/>
    <w:rsid w:val="00917902"/>
    <w:rsid w:val="0092298C"/>
    <w:rsid w:val="00926EB2"/>
    <w:rsid w:val="00926EBE"/>
    <w:rsid w:val="00933788"/>
    <w:rsid w:val="00936498"/>
    <w:rsid w:val="0094140A"/>
    <w:rsid w:val="00943A94"/>
    <w:rsid w:val="0095065B"/>
    <w:rsid w:val="009517ED"/>
    <w:rsid w:val="00962A66"/>
    <w:rsid w:val="00962B14"/>
    <w:rsid w:val="00975C39"/>
    <w:rsid w:val="009A53BD"/>
    <w:rsid w:val="009B1CC4"/>
    <w:rsid w:val="009B33C3"/>
    <w:rsid w:val="009B487A"/>
    <w:rsid w:val="009C2BA4"/>
    <w:rsid w:val="009C33C9"/>
    <w:rsid w:val="009C3C79"/>
    <w:rsid w:val="009C7B8D"/>
    <w:rsid w:val="009D00EC"/>
    <w:rsid w:val="009D14D1"/>
    <w:rsid w:val="009D2697"/>
    <w:rsid w:val="009D2F0D"/>
    <w:rsid w:val="009E13FF"/>
    <w:rsid w:val="009E3444"/>
    <w:rsid w:val="009E4944"/>
    <w:rsid w:val="009E592A"/>
    <w:rsid w:val="009F207E"/>
    <w:rsid w:val="009F2443"/>
    <w:rsid w:val="009F2B20"/>
    <w:rsid w:val="00A01DE0"/>
    <w:rsid w:val="00A07520"/>
    <w:rsid w:val="00A1080C"/>
    <w:rsid w:val="00A128C0"/>
    <w:rsid w:val="00A12DF8"/>
    <w:rsid w:val="00A1600E"/>
    <w:rsid w:val="00A168DD"/>
    <w:rsid w:val="00A202E3"/>
    <w:rsid w:val="00A203E1"/>
    <w:rsid w:val="00A258DC"/>
    <w:rsid w:val="00A25D91"/>
    <w:rsid w:val="00A34CD6"/>
    <w:rsid w:val="00A34EB4"/>
    <w:rsid w:val="00A44F5A"/>
    <w:rsid w:val="00A46A2D"/>
    <w:rsid w:val="00A53495"/>
    <w:rsid w:val="00A556A1"/>
    <w:rsid w:val="00A57643"/>
    <w:rsid w:val="00A84D63"/>
    <w:rsid w:val="00A87E99"/>
    <w:rsid w:val="00A92DE5"/>
    <w:rsid w:val="00AA1F2B"/>
    <w:rsid w:val="00AA5B88"/>
    <w:rsid w:val="00AB3E20"/>
    <w:rsid w:val="00AB4343"/>
    <w:rsid w:val="00AB7534"/>
    <w:rsid w:val="00AC02CF"/>
    <w:rsid w:val="00AC1150"/>
    <w:rsid w:val="00AC3D75"/>
    <w:rsid w:val="00AC59CC"/>
    <w:rsid w:val="00AD2010"/>
    <w:rsid w:val="00AD2B73"/>
    <w:rsid w:val="00AE33D6"/>
    <w:rsid w:val="00AE7241"/>
    <w:rsid w:val="00AE7F08"/>
    <w:rsid w:val="00AF6023"/>
    <w:rsid w:val="00AF7AFC"/>
    <w:rsid w:val="00AF7C93"/>
    <w:rsid w:val="00B001C5"/>
    <w:rsid w:val="00B03091"/>
    <w:rsid w:val="00B038BC"/>
    <w:rsid w:val="00B03A93"/>
    <w:rsid w:val="00B04BE9"/>
    <w:rsid w:val="00B11A14"/>
    <w:rsid w:val="00B15F2A"/>
    <w:rsid w:val="00B208C3"/>
    <w:rsid w:val="00B21A50"/>
    <w:rsid w:val="00B26074"/>
    <w:rsid w:val="00B26E77"/>
    <w:rsid w:val="00B329CA"/>
    <w:rsid w:val="00B371F1"/>
    <w:rsid w:val="00B414A9"/>
    <w:rsid w:val="00B41942"/>
    <w:rsid w:val="00B42EA9"/>
    <w:rsid w:val="00B45ECB"/>
    <w:rsid w:val="00B56EAB"/>
    <w:rsid w:val="00B57A76"/>
    <w:rsid w:val="00B61E5A"/>
    <w:rsid w:val="00B64EA2"/>
    <w:rsid w:val="00B66420"/>
    <w:rsid w:val="00B712E1"/>
    <w:rsid w:val="00B773E1"/>
    <w:rsid w:val="00B80331"/>
    <w:rsid w:val="00B8271A"/>
    <w:rsid w:val="00B84817"/>
    <w:rsid w:val="00BA06C1"/>
    <w:rsid w:val="00BA314D"/>
    <w:rsid w:val="00BA3400"/>
    <w:rsid w:val="00BA4CC1"/>
    <w:rsid w:val="00BA57D6"/>
    <w:rsid w:val="00BB068B"/>
    <w:rsid w:val="00BB1E12"/>
    <w:rsid w:val="00BB4107"/>
    <w:rsid w:val="00BB6291"/>
    <w:rsid w:val="00BD57A4"/>
    <w:rsid w:val="00BE48BF"/>
    <w:rsid w:val="00BE576E"/>
    <w:rsid w:val="00BE74B3"/>
    <w:rsid w:val="00BF7961"/>
    <w:rsid w:val="00C0373D"/>
    <w:rsid w:val="00C04709"/>
    <w:rsid w:val="00C06A16"/>
    <w:rsid w:val="00C07FEF"/>
    <w:rsid w:val="00C1083D"/>
    <w:rsid w:val="00C10CA3"/>
    <w:rsid w:val="00C117FF"/>
    <w:rsid w:val="00C17743"/>
    <w:rsid w:val="00C178DE"/>
    <w:rsid w:val="00C20C74"/>
    <w:rsid w:val="00C20EAB"/>
    <w:rsid w:val="00C21BDE"/>
    <w:rsid w:val="00C233F0"/>
    <w:rsid w:val="00C233FE"/>
    <w:rsid w:val="00C243A2"/>
    <w:rsid w:val="00C2758F"/>
    <w:rsid w:val="00C368FE"/>
    <w:rsid w:val="00C36DB3"/>
    <w:rsid w:val="00C37E91"/>
    <w:rsid w:val="00C436B4"/>
    <w:rsid w:val="00C72322"/>
    <w:rsid w:val="00C76A6E"/>
    <w:rsid w:val="00C76AA5"/>
    <w:rsid w:val="00C81881"/>
    <w:rsid w:val="00C86F5E"/>
    <w:rsid w:val="00C8798A"/>
    <w:rsid w:val="00C930CA"/>
    <w:rsid w:val="00C96A0F"/>
    <w:rsid w:val="00C978C7"/>
    <w:rsid w:val="00CA097A"/>
    <w:rsid w:val="00CB0D45"/>
    <w:rsid w:val="00CB1F82"/>
    <w:rsid w:val="00CB60E2"/>
    <w:rsid w:val="00CC6404"/>
    <w:rsid w:val="00CE0193"/>
    <w:rsid w:val="00CF3EED"/>
    <w:rsid w:val="00CF5CB5"/>
    <w:rsid w:val="00D00082"/>
    <w:rsid w:val="00D00339"/>
    <w:rsid w:val="00D02100"/>
    <w:rsid w:val="00D02293"/>
    <w:rsid w:val="00D06818"/>
    <w:rsid w:val="00D07951"/>
    <w:rsid w:val="00D1065C"/>
    <w:rsid w:val="00D13AFA"/>
    <w:rsid w:val="00D212A2"/>
    <w:rsid w:val="00D212FB"/>
    <w:rsid w:val="00D24901"/>
    <w:rsid w:val="00D36223"/>
    <w:rsid w:val="00D41650"/>
    <w:rsid w:val="00D55305"/>
    <w:rsid w:val="00D57FA4"/>
    <w:rsid w:val="00D60434"/>
    <w:rsid w:val="00D6159C"/>
    <w:rsid w:val="00D63621"/>
    <w:rsid w:val="00D66F67"/>
    <w:rsid w:val="00D70AAD"/>
    <w:rsid w:val="00D75AA7"/>
    <w:rsid w:val="00D76A30"/>
    <w:rsid w:val="00D77944"/>
    <w:rsid w:val="00D85D64"/>
    <w:rsid w:val="00D9099B"/>
    <w:rsid w:val="00D93809"/>
    <w:rsid w:val="00D95106"/>
    <w:rsid w:val="00DA2233"/>
    <w:rsid w:val="00DB3E9A"/>
    <w:rsid w:val="00DC13F6"/>
    <w:rsid w:val="00DC7D4C"/>
    <w:rsid w:val="00DD68A2"/>
    <w:rsid w:val="00DE1F41"/>
    <w:rsid w:val="00DE6700"/>
    <w:rsid w:val="00DF1B11"/>
    <w:rsid w:val="00DF231D"/>
    <w:rsid w:val="00DF4A25"/>
    <w:rsid w:val="00DF61C3"/>
    <w:rsid w:val="00DF677D"/>
    <w:rsid w:val="00E0585A"/>
    <w:rsid w:val="00E15098"/>
    <w:rsid w:val="00E20EFF"/>
    <w:rsid w:val="00E216A6"/>
    <w:rsid w:val="00E224AB"/>
    <w:rsid w:val="00E22586"/>
    <w:rsid w:val="00E22AFF"/>
    <w:rsid w:val="00E26E80"/>
    <w:rsid w:val="00E27C17"/>
    <w:rsid w:val="00E3064C"/>
    <w:rsid w:val="00E33CB6"/>
    <w:rsid w:val="00E33D6B"/>
    <w:rsid w:val="00E3667E"/>
    <w:rsid w:val="00E37D0D"/>
    <w:rsid w:val="00E54940"/>
    <w:rsid w:val="00E7456B"/>
    <w:rsid w:val="00E75487"/>
    <w:rsid w:val="00E80471"/>
    <w:rsid w:val="00E83324"/>
    <w:rsid w:val="00E84EFA"/>
    <w:rsid w:val="00E84FF9"/>
    <w:rsid w:val="00E85FC0"/>
    <w:rsid w:val="00E96213"/>
    <w:rsid w:val="00EA1DAB"/>
    <w:rsid w:val="00EA2BB4"/>
    <w:rsid w:val="00EA44F5"/>
    <w:rsid w:val="00EA4944"/>
    <w:rsid w:val="00EA5813"/>
    <w:rsid w:val="00EA795C"/>
    <w:rsid w:val="00EB03B6"/>
    <w:rsid w:val="00EB160E"/>
    <w:rsid w:val="00EB6326"/>
    <w:rsid w:val="00EB686B"/>
    <w:rsid w:val="00ED00A2"/>
    <w:rsid w:val="00ED1A9B"/>
    <w:rsid w:val="00ED1C03"/>
    <w:rsid w:val="00ED391E"/>
    <w:rsid w:val="00ED394C"/>
    <w:rsid w:val="00ED4779"/>
    <w:rsid w:val="00ED6297"/>
    <w:rsid w:val="00EF35B4"/>
    <w:rsid w:val="00EF3C94"/>
    <w:rsid w:val="00EF3E53"/>
    <w:rsid w:val="00EF4A67"/>
    <w:rsid w:val="00F05CD0"/>
    <w:rsid w:val="00F11577"/>
    <w:rsid w:val="00F11CA8"/>
    <w:rsid w:val="00F13143"/>
    <w:rsid w:val="00F13812"/>
    <w:rsid w:val="00F15DC9"/>
    <w:rsid w:val="00F2105E"/>
    <w:rsid w:val="00F23110"/>
    <w:rsid w:val="00F23F4D"/>
    <w:rsid w:val="00F31C13"/>
    <w:rsid w:val="00F32B0D"/>
    <w:rsid w:val="00F3542B"/>
    <w:rsid w:val="00F544B6"/>
    <w:rsid w:val="00F61855"/>
    <w:rsid w:val="00F62C93"/>
    <w:rsid w:val="00F645DF"/>
    <w:rsid w:val="00F658A5"/>
    <w:rsid w:val="00F66024"/>
    <w:rsid w:val="00F709AE"/>
    <w:rsid w:val="00F817CC"/>
    <w:rsid w:val="00F957EB"/>
    <w:rsid w:val="00F95C4A"/>
    <w:rsid w:val="00FA075F"/>
    <w:rsid w:val="00FA3EE8"/>
    <w:rsid w:val="00FA7119"/>
    <w:rsid w:val="00FB38DD"/>
    <w:rsid w:val="00FB3A7F"/>
    <w:rsid w:val="00FB5323"/>
    <w:rsid w:val="00FB73A8"/>
    <w:rsid w:val="00FC032E"/>
    <w:rsid w:val="00FC7D2C"/>
    <w:rsid w:val="00FD4504"/>
    <w:rsid w:val="00FE256D"/>
    <w:rsid w:val="00FE25B1"/>
    <w:rsid w:val="00FE2B58"/>
    <w:rsid w:val="00FE4338"/>
    <w:rsid w:val="00FF2381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2F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224AB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slov1">
    <w:name w:val="heading 1"/>
    <w:basedOn w:val="Naslov10"/>
    <w:next w:val="Telobesedila"/>
    <w:qFormat/>
    <w:rsid w:val="00E224AB"/>
    <w:pPr>
      <w:numPr>
        <w:numId w:val="2"/>
      </w:num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sid w:val="00E224AB"/>
    <w:rPr>
      <w:color w:val="000000"/>
      <w:sz w:val="24"/>
      <w:szCs w:val="24"/>
    </w:rPr>
  </w:style>
  <w:style w:type="character" w:customStyle="1" w:styleId="Absatz-Standardschriftart">
    <w:name w:val="Absatz-Standardschriftart"/>
    <w:rsid w:val="00E224AB"/>
  </w:style>
  <w:style w:type="character" w:customStyle="1" w:styleId="WW-Absatz-Standardschriftart">
    <w:name w:val="WW-Absatz-Standardschriftart"/>
    <w:rsid w:val="00E224AB"/>
  </w:style>
  <w:style w:type="character" w:customStyle="1" w:styleId="WW8Num2z0">
    <w:name w:val="WW8Num2z0"/>
    <w:rsid w:val="00E224AB"/>
    <w:rPr>
      <w:b/>
      <w:sz w:val="24"/>
      <w:szCs w:val="24"/>
    </w:rPr>
  </w:style>
  <w:style w:type="character" w:customStyle="1" w:styleId="WW8Num3z0">
    <w:name w:val="WW8Num3z0"/>
    <w:rsid w:val="00E224AB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  <w:rsid w:val="00E224AB"/>
  </w:style>
  <w:style w:type="character" w:styleId="Hiperpovezava">
    <w:name w:val="Hyperlink"/>
    <w:rsid w:val="00E224AB"/>
    <w:rPr>
      <w:color w:val="000080"/>
      <w:u w:val="single"/>
    </w:rPr>
  </w:style>
  <w:style w:type="character" w:customStyle="1" w:styleId="Oznake">
    <w:name w:val="Oznake"/>
    <w:rsid w:val="00E224AB"/>
    <w:rPr>
      <w:rFonts w:ascii="StarSymbol" w:eastAsia="StarSymbol" w:hAnsi="StarSymbol" w:cs="StarSymbol"/>
      <w:sz w:val="18"/>
      <w:szCs w:val="18"/>
    </w:rPr>
  </w:style>
  <w:style w:type="character" w:customStyle="1" w:styleId="Simbolizaotevilevanje">
    <w:name w:val="Simboli za oštevilčevanje"/>
    <w:rsid w:val="00E224AB"/>
  </w:style>
  <w:style w:type="character" w:customStyle="1" w:styleId="WW8Num7z0">
    <w:name w:val="WW8Num7z0"/>
    <w:rsid w:val="00E224AB"/>
    <w:rPr>
      <w:color w:val="000000"/>
      <w:sz w:val="24"/>
      <w:szCs w:val="24"/>
    </w:rPr>
  </w:style>
  <w:style w:type="character" w:customStyle="1" w:styleId="WW8Num4z0">
    <w:name w:val="WW8Num4z0"/>
    <w:rsid w:val="00E224AB"/>
    <w:rPr>
      <w:b/>
      <w:sz w:val="24"/>
      <w:szCs w:val="24"/>
    </w:rPr>
  </w:style>
  <w:style w:type="paragraph" w:customStyle="1" w:styleId="Naslov10">
    <w:name w:val="Naslov1"/>
    <w:basedOn w:val="Navaden"/>
    <w:next w:val="Telobesedila"/>
    <w:rsid w:val="00E224A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lobesedila">
    <w:name w:val="Body Text"/>
    <w:basedOn w:val="Navaden"/>
    <w:rsid w:val="00E224AB"/>
    <w:pPr>
      <w:spacing w:after="120"/>
    </w:pPr>
  </w:style>
  <w:style w:type="paragraph" w:styleId="Seznam">
    <w:name w:val="List"/>
    <w:basedOn w:val="Telobesedila"/>
    <w:rsid w:val="00E224AB"/>
    <w:rPr>
      <w:rFonts w:cs="Tahoma"/>
    </w:rPr>
  </w:style>
  <w:style w:type="paragraph" w:customStyle="1" w:styleId="Napis1">
    <w:name w:val="Napis1"/>
    <w:basedOn w:val="Navaden"/>
    <w:rsid w:val="00E224AB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rsid w:val="00E224AB"/>
    <w:pPr>
      <w:suppressLineNumbers/>
    </w:pPr>
    <w:rPr>
      <w:rFonts w:cs="Tahoma"/>
    </w:rPr>
  </w:style>
  <w:style w:type="paragraph" w:styleId="Naslov">
    <w:name w:val="Title"/>
    <w:basedOn w:val="Naslov10"/>
    <w:next w:val="Podnaslov"/>
    <w:qFormat/>
    <w:rsid w:val="00E224AB"/>
  </w:style>
  <w:style w:type="paragraph" w:styleId="Podnaslov">
    <w:name w:val="Subtitle"/>
    <w:basedOn w:val="Naslov10"/>
    <w:next w:val="Telobesedila"/>
    <w:qFormat/>
    <w:rsid w:val="00E224AB"/>
    <w:pPr>
      <w:jc w:val="center"/>
    </w:pPr>
    <w:rPr>
      <w:i/>
      <w:iCs/>
    </w:rPr>
  </w:style>
  <w:style w:type="paragraph" w:styleId="Noga">
    <w:name w:val="footer"/>
    <w:basedOn w:val="Navaden"/>
    <w:rsid w:val="00FF2BD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FF2BDD"/>
  </w:style>
  <w:style w:type="table" w:customStyle="1" w:styleId="Tabela-mrea1">
    <w:name w:val="Tabela - mreža1"/>
    <w:basedOn w:val="Navadnatabela"/>
    <w:rsid w:val="00070F9D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FE433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FE4338"/>
    <w:rPr>
      <w:rFonts w:ascii="Tahoma" w:eastAsia="Lucida Sans Unicode" w:hAnsi="Tahoma" w:cs="Tahoma"/>
      <w:kern w:val="1"/>
      <w:sz w:val="16"/>
      <w:szCs w:val="16"/>
    </w:rPr>
  </w:style>
  <w:style w:type="paragraph" w:styleId="Revizija">
    <w:name w:val="Revision"/>
    <w:hidden/>
    <w:uiPriority w:val="99"/>
    <w:semiHidden/>
    <w:rsid w:val="005879AE"/>
    <w:rPr>
      <w:rFonts w:eastAsia="Lucida Sans Unicode"/>
      <w:kern w:val="1"/>
      <w:sz w:val="24"/>
      <w:szCs w:val="24"/>
    </w:rPr>
  </w:style>
  <w:style w:type="paragraph" w:styleId="Glava">
    <w:name w:val="header"/>
    <w:basedOn w:val="Navaden"/>
    <w:link w:val="GlavaZnak"/>
    <w:unhideWhenUsed/>
    <w:rsid w:val="009070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0709C"/>
    <w:rPr>
      <w:rFonts w:eastAsia="Lucida Sans Unicode"/>
      <w:kern w:val="1"/>
      <w:sz w:val="24"/>
      <w:szCs w:val="24"/>
    </w:rPr>
  </w:style>
  <w:style w:type="character" w:styleId="SledenaHiperpovezava">
    <w:name w:val="FollowedHyperlink"/>
    <w:basedOn w:val="Privzetapisavaodstavka"/>
    <w:semiHidden/>
    <w:unhideWhenUsed/>
    <w:rsid w:val="00F66024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E8332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styleId="Tabelamrea">
    <w:name w:val="Table Grid"/>
    <w:basedOn w:val="Navadnatabela"/>
    <w:uiPriority w:val="39"/>
    <w:rsid w:val="00E8332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B41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224AB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slov1">
    <w:name w:val="heading 1"/>
    <w:basedOn w:val="Naslov10"/>
    <w:next w:val="Telobesedila"/>
    <w:qFormat/>
    <w:rsid w:val="00E224AB"/>
    <w:pPr>
      <w:numPr>
        <w:numId w:val="2"/>
      </w:num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sid w:val="00E224AB"/>
    <w:rPr>
      <w:color w:val="000000"/>
      <w:sz w:val="24"/>
      <w:szCs w:val="24"/>
    </w:rPr>
  </w:style>
  <w:style w:type="character" w:customStyle="1" w:styleId="Absatz-Standardschriftart">
    <w:name w:val="Absatz-Standardschriftart"/>
    <w:rsid w:val="00E224AB"/>
  </w:style>
  <w:style w:type="character" w:customStyle="1" w:styleId="WW-Absatz-Standardschriftart">
    <w:name w:val="WW-Absatz-Standardschriftart"/>
    <w:rsid w:val="00E224AB"/>
  </w:style>
  <w:style w:type="character" w:customStyle="1" w:styleId="WW8Num2z0">
    <w:name w:val="WW8Num2z0"/>
    <w:rsid w:val="00E224AB"/>
    <w:rPr>
      <w:b/>
      <w:sz w:val="24"/>
      <w:szCs w:val="24"/>
    </w:rPr>
  </w:style>
  <w:style w:type="character" w:customStyle="1" w:styleId="WW8Num3z0">
    <w:name w:val="WW8Num3z0"/>
    <w:rsid w:val="00E224AB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  <w:rsid w:val="00E224AB"/>
  </w:style>
  <w:style w:type="character" w:styleId="Hiperpovezava">
    <w:name w:val="Hyperlink"/>
    <w:rsid w:val="00E224AB"/>
    <w:rPr>
      <w:color w:val="000080"/>
      <w:u w:val="single"/>
    </w:rPr>
  </w:style>
  <w:style w:type="character" w:customStyle="1" w:styleId="Oznake">
    <w:name w:val="Oznake"/>
    <w:rsid w:val="00E224AB"/>
    <w:rPr>
      <w:rFonts w:ascii="StarSymbol" w:eastAsia="StarSymbol" w:hAnsi="StarSymbol" w:cs="StarSymbol"/>
      <w:sz w:val="18"/>
      <w:szCs w:val="18"/>
    </w:rPr>
  </w:style>
  <w:style w:type="character" w:customStyle="1" w:styleId="Simbolizaotevilevanje">
    <w:name w:val="Simboli za oštevilčevanje"/>
    <w:rsid w:val="00E224AB"/>
  </w:style>
  <w:style w:type="character" w:customStyle="1" w:styleId="WW8Num7z0">
    <w:name w:val="WW8Num7z0"/>
    <w:rsid w:val="00E224AB"/>
    <w:rPr>
      <w:color w:val="000000"/>
      <w:sz w:val="24"/>
      <w:szCs w:val="24"/>
    </w:rPr>
  </w:style>
  <w:style w:type="character" w:customStyle="1" w:styleId="WW8Num4z0">
    <w:name w:val="WW8Num4z0"/>
    <w:rsid w:val="00E224AB"/>
    <w:rPr>
      <w:b/>
      <w:sz w:val="24"/>
      <w:szCs w:val="24"/>
    </w:rPr>
  </w:style>
  <w:style w:type="paragraph" w:customStyle="1" w:styleId="Naslov10">
    <w:name w:val="Naslov1"/>
    <w:basedOn w:val="Navaden"/>
    <w:next w:val="Telobesedila"/>
    <w:rsid w:val="00E224A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lobesedila">
    <w:name w:val="Body Text"/>
    <w:basedOn w:val="Navaden"/>
    <w:rsid w:val="00E224AB"/>
    <w:pPr>
      <w:spacing w:after="120"/>
    </w:pPr>
  </w:style>
  <w:style w:type="paragraph" w:styleId="Seznam">
    <w:name w:val="List"/>
    <w:basedOn w:val="Telobesedila"/>
    <w:rsid w:val="00E224AB"/>
    <w:rPr>
      <w:rFonts w:cs="Tahoma"/>
    </w:rPr>
  </w:style>
  <w:style w:type="paragraph" w:customStyle="1" w:styleId="Napis1">
    <w:name w:val="Napis1"/>
    <w:basedOn w:val="Navaden"/>
    <w:rsid w:val="00E224AB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rsid w:val="00E224AB"/>
    <w:pPr>
      <w:suppressLineNumbers/>
    </w:pPr>
    <w:rPr>
      <w:rFonts w:cs="Tahoma"/>
    </w:rPr>
  </w:style>
  <w:style w:type="paragraph" w:styleId="Naslov">
    <w:name w:val="Title"/>
    <w:basedOn w:val="Naslov10"/>
    <w:next w:val="Podnaslov"/>
    <w:qFormat/>
    <w:rsid w:val="00E224AB"/>
  </w:style>
  <w:style w:type="paragraph" w:styleId="Podnaslov">
    <w:name w:val="Subtitle"/>
    <w:basedOn w:val="Naslov10"/>
    <w:next w:val="Telobesedila"/>
    <w:qFormat/>
    <w:rsid w:val="00E224AB"/>
    <w:pPr>
      <w:jc w:val="center"/>
    </w:pPr>
    <w:rPr>
      <w:i/>
      <w:iCs/>
    </w:rPr>
  </w:style>
  <w:style w:type="paragraph" w:styleId="Noga">
    <w:name w:val="footer"/>
    <w:basedOn w:val="Navaden"/>
    <w:rsid w:val="00FF2BD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FF2BDD"/>
  </w:style>
  <w:style w:type="table" w:customStyle="1" w:styleId="Tabela-mrea1">
    <w:name w:val="Tabela - mreža1"/>
    <w:basedOn w:val="Navadnatabela"/>
    <w:rsid w:val="00070F9D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FE433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FE4338"/>
    <w:rPr>
      <w:rFonts w:ascii="Tahoma" w:eastAsia="Lucida Sans Unicode" w:hAnsi="Tahoma" w:cs="Tahoma"/>
      <w:kern w:val="1"/>
      <w:sz w:val="16"/>
      <w:szCs w:val="16"/>
    </w:rPr>
  </w:style>
  <w:style w:type="paragraph" w:styleId="Revizija">
    <w:name w:val="Revision"/>
    <w:hidden/>
    <w:uiPriority w:val="99"/>
    <w:semiHidden/>
    <w:rsid w:val="005879AE"/>
    <w:rPr>
      <w:rFonts w:eastAsia="Lucida Sans Unicode"/>
      <w:kern w:val="1"/>
      <w:sz w:val="24"/>
      <w:szCs w:val="24"/>
    </w:rPr>
  </w:style>
  <w:style w:type="paragraph" w:styleId="Glava">
    <w:name w:val="header"/>
    <w:basedOn w:val="Navaden"/>
    <w:link w:val="GlavaZnak"/>
    <w:unhideWhenUsed/>
    <w:rsid w:val="009070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0709C"/>
    <w:rPr>
      <w:rFonts w:eastAsia="Lucida Sans Unicode"/>
      <w:kern w:val="1"/>
      <w:sz w:val="24"/>
      <w:szCs w:val="24"/>
    </w:rPr>
  </w:style>
  <w:style w:type="character" w:styleId="SledenaHiperpovezava">
    <w:name w:val="FollowedHyperlink"/>
    <w:basedOn w:val="Privzetapisavaodstavka"/>
    <w:semiHidden/>
    <w:unhideWhenUsed/>
    <w:rsid w:val="00F66024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E8332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styleId="Tabelamrea">
    <w:name w:val="Table Grid"/>
    <w:basedOn w:val="Navadnatabela"/>
    <w:uiPriority w:val="39"/>
    <w:rsid w:val="00E8332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BB4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39020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1769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2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94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9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181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26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938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750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konj-zveza.org/za-tekmovalce/prijave-na-turni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ministracija.konj-zveza.org/prijava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2CD3EFA-3980-4262-9E9B-97C89CDE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KOBILARNA LIPICA</Company>
  <LinksUpToDate>false</LinksUpToDate>
  <CharactersWithSpaces>2551</CharactersWithSpaces>
  <SharedDoc>false</SharedDoc>
  <HLinks>
    <vt:vector size="36" baseType="variant">
      <vt:variant>
        <vt:i4>4587567</vt:i4>
      </vt:variant>
      <vt:variant>
        <vt:i4>21</vt:i4>
      </vt:variant>
      <vt:variant>
        <vt:i4>0</vt:i4>
      </vt:variant>
      <vt:variant>
        <vt:i4>5</vt:i4>
      </vt:variant>
      <vt:variant>
        <vt:lpwstr>mailto:vprege.slo@gmail.com</vt:lpwstr>
      </vt:variant>
      <vt:variant>
        <vt:lpwstr/>
      </vt:variant>
      <vt:variant>
        <vt:i4>4456552</vt:i4>
      </vt:variant>
      <vt:variant>
        <vt:i4>18</vt:i4>
      </vt:variant>
      <vt:variant>
        <vt:i4>0</vt:i4>
      </vt:variant>
      <vt:variant>
        <vt:i4>5</vt:i4>
      </vt:variant>
      <vt:variant>
        <vt:lpwstr>mailto:info@lipica.org</vt:lpwstr>
      </vt:variant>
      <vt:variant>
        <vt:lpwstr/>
      </vt:variant>
      <vt:variant>
        <vt:i4>2555961</vt:i4>
      </vt:variant>
      <vt:variant>
        <vt:i4>15</vt:i4>
      </vt:variant>
      <vt:variant>
        <vt:i4>0</vt:i4>
      </vt:variant>
      <vt:variant>
        <vt:i4>5</vt:i4>
      </vt:variant>
      <vt:variant>
        <vt:lpwstr>http://www.lipica.org/</vt:lpwstr>
      </vt:variant>
      <vt:variant>
        <vt:lpwstr/>
      </vt:variant>
      <vt:variant>
        <vt:i4>4325419</vt:i4>
      </vt:variant>
      <vt:variant>
        <vt:i4>12</vt:i4>
      </vt:variant>
      <vt:variant>
        <vt:i4>0</vt:i4>
      </vt:variant>
      <vt:variant>
        <vt:i4>5</vt:i4>
      </vt:variant>
      <vt:variant>
        <vt:lpwstr>mailto:jasna.bozac@lipica.org</vt:lpwstr>
      </vt:variant>
      <vt:variant>
        <vt:lpwstr/>
      </vt:variant>
      <vt:variant>
        <vt:i4>4456552</vt:i4>
      </vt:variant>
      <vt:variant>
        <vt:i4>9</vt:i4>
      </vt:variant>
      <vt:variant>
        <vt:i4>0</vt:i4>
      </vt:variant>
      <vt:variant>
        <vt:i4>5</vt:i4>
      </vt:variant>
      <vt:variant>
        <vt:lpwstr>mailto:info@lipica.org</vt:lpwstr>
      </vt:variant>
      <vt:variant>
        <vt:lpwstr/>
      </vt:variant>
      <vt:variant>
        <vt:i4>4456552</vt:i4>
      </vt:variant>
      <vt:variant>
        <vt:i4>6</vt:i4>
      </vt:variant>
      <vt:variant>
        <vt:i4>0</vt:i4>
      </vt:variant>
      <vt:variant>
        <vt:i4>5</vt:i4>
      </vt:variant>
      <vt:variant>
        <vt:lpwstr>mailto:info@lipica.org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lenovo</cp:lastModifiedBy>
  <cp:revision>3</cp:revision>
  <cp:lastPrinted>2022-05-30T09:07:00Z</cp:lastPrinted>
  <dcterms:created xsi:type="dcterms:W3CDTF">2025-06-03T05:02:00Z</dcterms:created>
  <dcterms:modified xsi:type="dcterms:W3CDTF">2025-08-18T10:36:00Z</dcterms:modified>
</cp:coreProperties>
</file>