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E5EA" w14:textId="6E360836" w:rsidR="008E5A8A" w:rsidRPr="006D7D48" w:rsidRDefault="00D5509D" w:rsidP="002D5789">
      <w:pPr>
        <w:pStyle w:val="Telobesedila"/>
        <w:spacing w:before="0" w:line="360" w:lineRule="auto"/>
        <w:ind w:left="3687"/>
        <w:rPr>
          <w:rFonts w:ascii="Times New Roman" w:hAnsi="Times New Roman" w:cs="Times New Roman"/>
          <w:sz w:val="20"/>
        </w:rPr>
      </w:pPr>
      <w:r>
        <w:rPr>
          <w:noProof/>
        </w:rPr>
        <w:drawing>
          <wp:inline distT="0" distB="0" distL="0" distR="0" wp14:anchorId="29E60225" wp14:editId="77ED0919">
            <wp:extent cx="1447800" cy="1159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40" cy="1167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7F81C" w14:textId="77777777" w:rsidR="008E5A8A" w:rsidRPr="006D7D48" w:rsidRDefault="008E5A8A" w:rsidP="002D5789">
      <w:pPr>
        <w:pStyle w:val="Telobesedila"/>
        <w:spacing w:before="4" w:line="360" w:lineRule="auto"/>
        <w:ind w:left="0"/>
        <w:rPr>
          <w:rFonts w:ascii="Times New Roman" w:hAnsi="Times New Roman" w:cs="Times New Roman"/>
          <w:sz w:val="7"/>
        </w:rPr>
      </w:pPr>
    </w:p>
    <w:p w14:paraId="46D60331" w14:textId="7CF27A15" w:rsidR="008E5A8A" w:rsidRPr="006D7D48" w:rsidRDefault="00653B4E" w:rsidP="008D6DCA">
      <w:pPr>
        <w:pStyle w:val="Naslov"/>
        <w:spacing w:line="360" w:lineRule="auto"/>
        <w:ind w:left="0"/>
        <w:rPr>
          <w:rFonts w:ascii="Times New Roman" w:hAnsi="Times New Roman" w:cs="Times New Roman"/>
        </w:rPr>
      </w:pPr>
      <w:r w:rsidRPr="006D7D48">
        <w:rPr>
          <w:rFonts w:ascii="Times New Roman" w:hAnsi="Times New Roman" w:cs="Times New Roman"/>
          <w:spacing w:val="-2"/>
        </w:rPr>
        <w:t>VABILO</w:t>
      </w:r>
    </w:p>
    <w:p w14:paraId="71076E81" w14:textId="77777777" w:rsidR="001D16DE" w:rsidRPr="00C93248" w:rsidRDefault="001D16DE" w:rsidP="002D5789">
      <w:pPr>
        <w:spacing w:line="360" w:lineRule="auto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14:paraId="594597E0" w14:textId="4032DB15" w:rsidR="002D5789" w:rsidRPr="00C93248" w:rsidRDefault="00D5509D" w:rsidP="002D5789">
      <w:pPr>
        <w:spacing w:line="360" w:lineRule="auto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C93248">
        <w:rPr>
          <w:rFonts w:ascii="Times New Roman" w:hAnsi="Times New Roman" w:cs="Times New Roman"/>
          <w:sz w:val="24"/>
          <w:szCs w:val="24"/>
        </w:rPr>
        <w:t xml:space="preserve">KD Marsilea vas vabi na dresurno tekmovanje CDNA, ki bo potekalo </w:t>
      </w:r>
      <w:r w:rsidR="00B45972">
        <w:rPr>
          <w:rFonts w:ascii="Times New Roman" w:hAnsi="Times New Roman" w:cs="Times New Roman"/>
          <w:b/>
          <w:bCs/>
          <w:sz w:val="24"/>
          <w:szCs w:val="24"/>
        </w:rPr>
        <w:t>12.10</w:t>
      </w:r>
      <w:r w:rsidR="009928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932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C741B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C93248">
        <w:rPr>
          <w:rFonts w:ascii="Times New Roman" w:hAnsi="Times New Roman" w:cs="Times New Roman"/>
          <w:sz w:val="24"/>
          <w:szCs w:val="24"/>
        </w:rPr>
        <w:t xml:space="preserve">na </w:t>
      </w:r>
      <w:r w:rsidR="00C93248">
        <w:rPr>
          <w:rFonts w:ascii="Times New Roman" w:hAnsi="Times New Roman" w:cs="Times New Roman"/>
          <w:sz w:val="24"/>
          <w:szCs w:val="24"/>
        </w:rPr>
        <w:t>P</w:t>
      </w:r>
      <w:r w:rsidRPr="00C93248">
        <w:rPr>
          <w:rFonts w:ascii="Times New Roman" w:hAnsi="Times New Roman" w:cs="Times New Roman"/>
          <w:sz w:val="24"/>
          <w:szCs w:val="24"/>
        </w:rPr>
        <w:t>osestvu Marsilea. Pacinje 23, 2252 Dornava. Predviden pričetek tekmovanja je ob 10.00 uri.</w:t>
      </w:r>
      <w:r w:rsidR="00EC7040" w:rsidRPr="00C93248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</w:p>
    <w:p w14:paraId="0C7DDF1F" w14:textId="77777777" w:rsidR="001D16DE" w:rsidRPr="001D16DE" w:rsidRDefault="001D16DE" w:rsidP="0067695A">
      <w:pPr>
        <w:spacing w:line="360" w:lineRule="auto"/>
        <w:jc w:val="both"/>
        <w:rPr>
          <w:rFonts w:ascii="Times New Roman" w:eastAsia="Calibri" w:hAnsi="Times New Roman" w:cs="Times New Roman"/>
          <w:bCs/>
          <w:color w:val="00B0F0"/>
          <w:spacing w:val="-1"/>
          <w:sz w:val="24"/>
          <w:szCs w:val="24"/>
        </w:rPr>
      </w:pPr>
    </w:p>
    <w:p w14:paraId="56E95B3F" w14:textId="68CA6423" w:rsidR="009A0515" w:rsidRPr="00133576" w:rsidRDefault="009A0515" w:rsidP="001D16DE">
      <w:pPr>
        <w:spacing w:line="30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33576">
        <w:rPr>
          <w:rFonts w:ascii="Times New Roman" w:hAnsi="Times New Roman" w:cs="Times New Roman"/>
          <w:b/>
          <w:color w:val="000000"/>
          <w:sz w:val="24"/>
          <w:szCs w:val="24"/>
        </w:rPr>
        <w:t>Program in urnik tekmovanja</w:t>
      </w:r>
      <w:r w:rsidRPr="00133576">
        <w:rPr>
          <w:rFonts w:ascii="Times New Roman" w:hAnsi="Times New Roman" w:cs="Times New Roman"/>
          <w:color w:val="000000"/>
          <w:sz w:val="24"/>
          <w:szCs w:val="24"/>
        </w:rPr>
        <w:t xml:space="preserve"> bo objavljen (spletna stran: Podkev.com) v četrtek </w:t>
      </w:r>
      <w:r w:rsidR="00D5509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D164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C74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D164A">
        <w:rPr>
          <w:rFonts w:ascii="Times New Roman" w:hAnsi="Times New Roman" w:cs="Times New Roman"/>
          <w:color w:val="000000"/>
          <w:sz w:val="24"/>
          <w:szCs w:val="24"/>
        </w:rPr>
        <w:t>oktobr</w:t>
      </w:r>
      <w:r w:rsidR="00992807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13357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C741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33576">
        <w:rPr>
          <w:rFonts w:ascii="Times New Roman" w:hAnsi="Times New Roman" w:cs="Times New Roman"/>
          <w:color w:val="000000"/>
          <w:sz w:val="24"/>
          <w:szCs w:val="24"/>
        </w:rPr>
        <w:t xml:space="preserve"> najkasneje do 24.00 ure</w:t>
      </w:r>
      <w:r w:rsidR="009346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F1416D" w14:textId="77777777" w:rsidR="00D5509D" w:rsidRDefault="00D5509D" w:rsidP="00D5509D">
      <w:pPr>
        <w:widowControl/>
        <w:adjustRightInd w:val="0"/>
        <w:spacing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67CAF1" w14:textId="77777777" w:rsidR="00D5509D" w:rsidRDefault="00D5509D" w:rsidP="00D5509D">
      <w:pPr>
        <w:spacing w:line="30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</w:p>
    <w:p w14:paraId="6E880E5A" w14:textId="60E138F2" w:rsidR="001D16DE" w:rsidRDefault="00D5509D" w:rsidP="00D5509D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bookmarkStart w:id="0" w:name="_Hlk164416586"/>
      <w:r w:rsidRPr="006D7D48">
        <w:rPr>
          <w:rFonts w:ascii="Times New Roman" w:eastAsia="Calibri" w:hAnsi="Times New Roman" w:cs="Times New Roman"/>
          <w:b/>
          <w:spacing w:val="1"/>
          <w:sz w:val="24"/>
          <w:szCs w:val="24"/>
        </w:rPr>
        <w:t>P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b/>
          <w:spacing w:val="1"/>
          <w:sz w:val="24"/>
          <w:szCs w:val="24"/>
        </w:rPr>
        <w:t>v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6D7D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ki zaklj</w:t>
      </w:r>
      <w:r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>u</w:t>
      </w:r>
      <w:r w:rsidRPr="006D7D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č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 xml:space="preserve">eni </w:t>
      </w:r>
      <w:r w:rsidRPr="006D7D48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6D7D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eg</w:t>
      </w:r>
      <w:r w:rsidRPr="006D7D48">
        <w:rPr>
          <w:rFonts w:ascii="Times New Roman" w:eastAsia="Calibri" w:hAnsi="Times New Roman" w:cs="Times New Roman"/>
          <w:b/>
          <w:spacing w:val="1"/>
          <w:sz w:val="24"/>
          <w:szCs w:val="24"/>
        </w:rPr>
        <w:t>o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6D7D48">
        <w:rPr>
          <w:rFonts w:ascii="Times New Roman" w:eastAsia="Calibri" w:hAnsi="Times New Roman" w:cs="Times New Roman"/>
          <w:b/>
          <w:spacing w:val="-3"/>
          <w:sz w:val="24"/>
          <w:szCs w:val="24"/>
        </w:rPr>
        <w:t>i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ji bo</w:t>
      </w:r>
      <w:r w:rsidRPr="006D7D48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b/>
          <w:spacing w:val="-3"/>
          <w:sz w:val="24"/>
          <w:szCs w:val="24"/>
        </w:rPr>
        <w:t>p</w:t>
      </w:r>
      <w:r w:rsidRPr="006D7D48">
        <w:rPr>
          <w:rFonts w:ascii="Times New Roman" w:eastAsia="Calibri" w:hAnsi="Times New Roman" w:cs="Times New Roman"/>
          <w:b/>
          <w:spacing w:val="1"/>
          <w:sz w:val="24"/>
          <w:szCs w:val="24"/>
        </w:rPr>
        <w:t>o</w:t>
      </w:r>
      <w:r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>d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elit</w:t>
      </w:r>
      <w:r w:rsidRPr="006D7D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e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6D7D48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č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astn</w:t>
      </w:r>
      <w:r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>i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h na</w:t>
      </w:r>
      <w:r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>g</w:t>
      </w:r>
      <w:r w:rsidRPr="006D7D48">
        <w:rPr>
          <w:rFonts w:ascii="Times New Roman" w:eastAsia="Calibri" w:hAnsi="Times New Roman" w:cs="Times New Roman"/>
          <w:b/>
          <w:spacing w:val="-3"/>
          <w:sz w:val="24"/>
          <w:szCs w:val="24"/>
        </w:rPr>
        <w:t>r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>d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bookmarkEnd w:id="0"/>
    <w:p w14:paraId="59EBA768" w14:textId="77777777" w:rsidR="001D16DE" w:rsidRDefault="001D16DE" w:rsidP="001D16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012EF2DB" w14:textId="77777777" w:rsidR="00F018A0" w:rsidRDefault="00F018A0" w:rsidP="00D12BC1">
      <w:pPr>
        <w:spacing w:line="30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D5BE33" w14:textId="77777777" w:rsidR="00F018A0" w:rsidRDefault="00F018A0" w:rsidP="00D12BC1">
      <w:pPr>
        <w:spacing w:line="30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EA5D2D" w14:textId="73041D5B" w:rsidR="003847AA" w:rsidRPr="006D7D48" w:rsidRDefault="003847AA" w:rsidP="00D12BC1">
      <w:pPr>
        <w:spacing w:line="300" w:lineRule="auto"/>
        <w:jc w:val="both"/>
        <w:rPr>
          <w:rFonts w:ascii="Times New Roman" w:eastAsia="Calibri" w:hAnsi="Times New Roman" w:cs="Times New Roman"/>
          <w:color w:val="FF0000"/>
          <w:spacing w:val="-1"/>
          <w:sz w:val="24"/>
          <w:szCs w:val="24"/>
        </w:rPr>
      </w:pPr>
      <w:r w:rsidRPr="006D7D48">
        <w:rPr>
          <w:rFonts w:ascii="Times New Roman" w:hAnsi="Times New Roman" w:cs="Times New Roman"/>
          <w:b/>
          <w:color w:val="000000"/>
          <w:sz w:val="24"/>
          <w:szCs w:val="24"/>
        </w:rPr>
        <w:t>Program in urnik tekmovanja</w:t>
      </w:r>
      <w:r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 bo objavljen</w:t>
      </w:r>
      <w:r w:rsidR="00DF7179">
        <w:rPr>
          <w:rFonts w:ascii="Times New Roman" w:hAnsi="Times New Roman" w:cs="Times New Roman"/>
          <w:color w:val="000000"/>
          <w:sz w:val="24"/>
          <w:szCs w:val="24"/>
        </w:rPr>
        <w:t xml:space="preserve"> (spletna stran: Podkev.com)</w:t>
      </w:r>
      <w:r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7D4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 četrtek </w:t>
      </w:r>
      <w:r w:rsidR="00680DA5">
        <w:rPr>
          <w:rFonts w:ascii="Times New Roman" w:hAnsi="Times New Roman" w:cs="Times New Roman"/>
          <w:color w:val="000000"/>
          <w:sz w:val="24"/>
          <w:szCs w:val="24"/>
          <w:u w:val="single"/>
        </w:rPr>
        <w:t>0</w:t>
      </w:r>
      <w:r w:rsidR="004D164A">
        <w:rPr>
          <w:rFonts w:ascii="Times New Roman" w:hAnsi="Times New Roman" w:cs="Times New Roman"/>
          <w:color w:val="000000"/>
          <w:sz w:val="24"/>
          <w:szCs w:val="24"/>
          <w:u w:val="single"/>
        </w:rPr>
        <w:t>9.</w:t>
      </w:r>
      <w:r w:rsidR="00ED009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4D164A">
        <w:rPr>
          <w:rFonts w:ascii="Times New Roman" w:hAnsi="Times New Roman" w:cs="Times New Roman"/>
          <w:color w:val="000000"/>
          <w:sz w:val="24"/>
          <w:szCs w:val="24"/>
          <w:u w:val="single"/>
        </w:rPr>
        <w:t>Oktobra</w:t>
      </w:r>
      <w:r w:rsidR="00ED009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6D7D48">
        <w:rPr>
          <w:rFonts w:ascii="Times New Roman" w:hAnsi="Times New Roman" w:cs="Times New Roman"/>
          <w:color w:val="000000"/>
          <w:sz w:val="24"/>
          <w:szCs w:val="24"/>
          <w:u w:val="single"/>
        </w:rPr>
        <w:t>202</w:t>
      </w:r>
      <w:r w:rsidR="00680DA5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  <w:r w:rsidR="00E25EBF" w:rsidRPr="006D7D4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najkasneje do 24.00 ure</w:t>
      </w:r>
      <w:r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, razpisane pa so naslednje naloge, </w:t>
      </w:r>
      <w:r w:rsidRPr="006D7D4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ki se bodo odvijale v spodaj napisanem vrstnem redu:</w:t>
      </w:r>
    </w:p>
    <w:p w14:paraId="7C8B9537" w14:textId="77777777" w:rsidR="00D5509D" w:rsidRDefault="00D5509D" w:rsidP="00D5509D">
      <w:pPr>
        <w:spacing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849AE" w14:textId="77777777" w:rsidR="00D5509D" w:rsidRDefault="00D5509D" w:rsidP="00D5509D">
      <w:pPr>
        <w:pStyle w:val="Default"/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>Razpisane naloge</w:t>
      </w:r>
      <w:r>
        <w:rPr>
          <w:rFonts w:ascii="Verdana" w:hAnsi="Verdana"/>
        </w:rPr>
        <w:t>:</w:t>
      </w:r>
    </w:p>
    <w:p w14:paraId="175F64DE" w14:textId="77777777" w:rsidR="00D5509D" w:rsidRDefault="00D5509D" w:rsidP="00D5509D">
      <w:pPr>
        <w:pStyle w:val="Default"/>
        <w:rPr>
          <w:rFonts w:ascii="Verdana" w:eastAsia="Verdana" w:hAnsi="Verdana" w:cs="Verdana"/>
        </w:rPr>
      </w:pPr>
    </w:p>
    <w:p w14:paraId="72D8AC67" w14:textId="77777777" w:rsidR="00B82F55" w:rsidRDefault="00B82F55" w:rsidP="00B82F55">
      <w:pPr>
        <w:pStyle w:val="Default"/>
        <w:rPr>
          <w:rFonts w:ascii="Verdana" w:hAnsi="Verdana"/>
        </w:rPr>
      </w:pPr>
      <w:hyperlink r:id="rId6" w:tgtFrame="_blank" w:history="1">
        <w:r>
          <w:rPr>
            <w:rStyle w:val="Hiperpovezava"/>
            <w:rFonts w:ascii="Verdana" w:hAnsi="Verdana"/>
          </w:rPr>
          <w:t>A17_22 (naloga za štiri letne</w:t>
        </w:r>
        <w:r w:rsidRPr="008529C0">
          <w:rPr>
            <w:rStyle w:val="Hiperpovezava"/>
            <w:rFonts w:ascii="Verdana" w:hAnsi="Verdana"/>
          </w:rPr>
          <w:t xml:space="preserve"> konj</w:t>
        </w:r>
      </w:hyperlink>
      <w:r>
        <w:rPr>
          <w:rFonts w:ascii="Verdana" w:hAnsi="Verdana"/>
        </w:rPr>
        <w:t>e)</w:t>
      </w:r>
    </w:p>
    <w:p w14:paraId="638EE9A9" w14:textId="77777777" w:rsidR="00B82F55" w:rsidRDefault="00B82F55" w:rsidP="00B82F55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>L7_22 (naloga za petletne konje)</w:t>
      </w:r>
    </w:p>
    <w:p w14:paraId="2B48A684" w14:textId="77777777" w:rsidR="00B82F55" w:rsidRDefault="00B82F55" w:rsidP="00B82F55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>M8_22 (naloga za šestletne konje)</w:t>
      </w:r>
    </w:p>
    <w:p w14:paraId="41AD4528" w14:textId="77777777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>E1_22 (višje licence)</w:t>
      </w:r>
    </w:p>
    <w:p w14:paraId="2F42E553" w14:textId="77777777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>E1_22 (licence E)</w:t>
      </w:r>
    </w:p>
    <w:p w14:paraId="34647A2B" w14:textId="77777777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>E5_22 (višje licence)</w:t>
      </w:r>
    </w:p>
    <w:p w14:paraId="0DAF955F" w14:textId="77777777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>E5_22 (licence E)</w:t>
      </w:r>
    </w:p>
    <w:p w14:paraId="7F4CA054" w14:textId="69369809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>A</w:t>
      </w:r>
      <w:r w:rsidR="00C93248">
        <w:rPr>
          <w:rFonts w:ascii="Verdana" w:hAnsi="Verdana"/>
        </w:rPr>
        <w:t>5</w:t>
      </w:r>
      <w:r>
        <w:rPr>
          <w:rFonts w:ascii="Verdana" w:hAnsi="Verdana"/>
        </w:rPr>
        <w:t>_22 (višje licence)</w:t>
      </w:r>
    </w:p>
    <w:p w14:paraId="39AFA902" w14:textId="423B18E0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>A</w:t>
      </w:r>
      <w:r w:rsidR="00C93248">
        <w:rPr>
          <w:rFonts w:ascii="Verdana" w:hAnsi="Verdana"/>
        </w:rPr>
        <w:t>5</w:t>
      </w:r>
      <w:r>
        <w:rPr>
          <w:rFonts w:ascii="Verdana" w:hAnsi="Verdana"/>
        </w:rPr>
        <w:t>_22 (licence A)</w:t>
      </w:r>
    </w:p>
    <w:p w14:paraId="22F37A2F" w14:textId="48278299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>A</w:t>
      </w:r>
      <w:r w:rsidR="00BB419B">
        <w:rPr>
          <w:rFonts w:ascii="Verdana" w:hAnsi="Verdana"/>
        </w:rPr>
        <w:t>16</w:t>
      </w:r>
      <w:r>
        <w:rPr>
          <w:rFonts w:ascii="Verdana" w:hAnsi="Verdana"/>
        </w:rPr>
        <w:t>_22 (višje licence A)</w:t>
      </w:r>
    </w:p>
    <w:p w14:paraId="71A32959" w14:textId="10F18612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>A</w:t>
      </w:r>
      <w:r w:rsidR="00882CD2">
        <w:rPr>
          <w:rFonts w:ascii="Verdana" w:hAnsi="Verdana"/>
        </w:rPr>
        <w:t>16</w:t>
      </w:r>
      <w:r>
        <w:rPr>
          <w:rFonts w:ascii="Verdana" w:hAnsi="Verdana"/>
        </w:rPr>
        <w:t>_22 (licence A)</w:t>
      </w:r>
    </w:p>
    <w:p w14:paraId="1B763817" w14:textId="77777777" w:rsidR="00D5509D" w:rsidRDefault="00D5509D" w:rsidP="00D5509D">
      <w:pPr>
        <w:pStyle w:val="Default"/>
        <w:rPr>
          <w:rFonts w:ascii="Verdana" w:hAnsi="Verdana"/>
        </w:rPr>
      </w:pPr>
      <w:r>
        <w:rPr>
          <w:rFonts w:ascii="Verdana" w:hAnsi="Verdana"/>
        </w:rPr>
        <w:t xml:space="preserve">L2_22 </w:t>
      </w:r>
    </w:p>
    <w:p w14:paraId="21528E78" w14:textId="77777777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>L3_22</w:t>
      </w:r>
    </w:p>
    <w:p w14:paraId="127A6DD8" w14:textId="2C8EC983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>LM</w:t>
      </w:r>
      <w:r w:rsidR="00ED009A">
        <w:rPr>
          <w:rFonts w:ascii="Verdana" w:hAnsi="Verdana"/>
        </w:rPr>
        <w:t>6</w:t>
      </w:r>
    </w:p>
    <w:p w14:paraId="7DD4A5D9" w14:textId="77777777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M3_22 </w:t>
      </w:r>
    </w:p>
    <w:p w14:paraId="1DDD4E78" w14:textId="77777777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S1_22 </w:t>
      </w:r>
    </w:p>
    <w:p w14:paraId="4E181448" w14:textId="77777777" w:rsidR="00D5509D" w:rsidRDefault="00D5509D" w:rsidP="00D5509D">
      <w:pPr>
        <w:pStyle w:val="Default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I1_22 </w:t>
      </w:r>
    </w:p>
    <w:p w14:paraId="7FEF085F" w14:textId="77777777" w:rsidR="00D12BC1" w:rsidRDefault="00D12BC1" w:rsidP="00D12BC1">
      <w:pPr>
        <w:widowControl/>
        <w:adjustRightInd w:val="0"/>
        <w:spacing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0547A2" w14:textId="20C13886" w:rsidR="003847AA" w:rsidRDefault="003847AA" w:rsidP="00D12BC1">
      <w:pPr>
        <w:widowControl/>
        <w:adjustRightInd w:val="0"/>
        <w:spacing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7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Vse tekme so odprte, razen tekem za 4, 5, 6 in 7 letne konje, ki so samo za konje te starostne skupine </w:t>
      </w:r>
    </w:p>
    <w:p w14:paraId="174BA898" w14:textId="77777777" w:rsidR="00D5509D" w:rsidRDefault="00D5509D" w:rsidP="00D12BC1">
      <w:pPr>
        <w:widowControl/>
        <w:adjustRightInd w:val="0"/>
        <w:spacing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5E45D5" w14:textId="4633CFAC" w:rsidR="00E13045" w:rsidRDefault="00C93248" w:rsidP="00D12BC1">
      <w:pPr>
        <w:spacing w:line="30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 w:rsidRPr="00C93248">
        <w:rPr>
          <w:rFonts w:ascii="Times New Roman" w:hAnsi="Times New Roman" w:cs="Times New Roman"/>
          <w:b/>
          <w:sz w:val="24"/>
          <w:szCs w:val="24"/>
        </w:rPr>
        <w:lastRenderedPageBreak/>
        <w:t>Po vsaki zaključeni kategoriji bo podelitev častnih nagrad.</w:t>
      </w:r>
    </w:p>
    <w:p w14:paraId="1DF78837" w14:textId="77777777" w:rsidR="00D12BC1" w:rsidRDefault="00D12BC1" w:rsidP="00D12BC1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25F528B8" w14:textId="07F82610" w:rsidR="0064247B" w:rsidRPr="00E13045" w:rsidRDefault="00C93248" w:rsidP="00C93248">
      <w:pPr>
        <w:spacing w:line="30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 w:rsidRPr="00C93248">
        <w:rPr>
          <w:rFonts w:ascii="Times New Roman" w:eastAsia="Calibri" w:hAnsi="Times New Roman" w:cs="Times New Roman"/>
          <w:b/>
          <w:sz w:val="24"/>
          <w:szCs w:val="24"/>
        </w:rPr>
        <w:t>Startnina za CDNA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tekmovanje</w:t>
      </w:r>
      <w:r w:rsidRPr="00C93248">
        <w:rPr>
          <w:rFonts w:ascii="Times New Roman" w:eastAsia="Calibri" w:hAnsi="Times New Roman" w:cs="Times New Roman"/>
          <w:b/>
          <w:sz w:val="24"/>
          <w:szCs w:val="24"/>
        </w:rPr>
        <w:t xml:space="preserve"> je enotna 30€ in se poravna do četrtka 0</w:t>
      </w:r>
      <w:r w:rsidR="00597E6B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C93248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597E6B">
        <w:rPr>
          <w:rFonts w:ascii="Times New Roman" w:eastAsia="Calibri" w:hAnsi="Times New Roman" w:cs="Times New Roman"/>
          <w:b/>
          <w:sz w:val="24"/>
          <w:szCs w:val="24"/>
        </w:rPr>
        <w:t>9.2</w:t>
      </w:r>
      <w:r w:rsidRPr="00C93248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="00ED5968">
        <w:rPr>
          <w:rFonts w:ascii="Times New Roman" w:eastAsia="Calibri" w:hAnsi="Times New Roman" w:cs="Times New Roman"/>
          <w:b/>
          <w:sz w:val="24"/>
          <w:szCs w:val="24"/>
        </w:rPr>
        <w:t>5 n</w:t>
      </w:r>
      <w:r w:rsidRPr="00C93248">
        <w:rPr>
          <w:rFonts w:ascii="Times New Roman" w:eastAsia="Calibri" w:hAnsi="Times New Roman" w:cs="Times New Roman"/>
          <w:b/>
          <w:sz w:val="24"/>
          <w:szCs w:val="24"/>
        </w:rPr>
        <w:t>a trr društva: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248">
        <w:rPr>
          <w:rFonts w:ascii="Times New Roman" w:eastAsia="Calibri" w:hAnsi="Times New Roman" w:cs="Times New Roman"/>
          <w:b/>
          <w:sz w:val="24"/>
          <w:szCs w:val="24"/>
        </w:rPr>
        <w:t>SI56 0420 2000 1932 662 (KONJENIŠKO DRUŠTVO MARSILEA, Pacinje 23, 2252 Dornava)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11E43" w:rsidRPr="006D7D48">
        <w:rPr>
          <w:rFonts w:ascii="Times New Roman" w:eastAsia="Calibri" w:hAnsi="Times New Roman" w:cs="Times New Roman"/>
          <w:b/>
          <w:sz w:val="24"/>
          <w:szCs w:val="24"/>
        </w:rPr>
        <w:t>oziroma na</w:t>
      </w:r>
      <w:r w:rsidR="00211E43" w:rsidRPr="006D7D48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211E43"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>d</w:t>
      </w:r>
      <w:r w:rsidR="00211E43" w:rsidRPr="006D7D48">
        <w:rPr>
          <w:rFonts w:ascii="Times New Roman" w:eastAsia="Calibri" w:hAnsi="Times New Roman" w:cs="Times New Roman"/>
          <w:b/>
          <w:sz w:val="24"/>
          <w:szCs w:val="24"/>
        </w:rPr>
        <w:t>an</w:t>
      </w:r>
      <w:r w:rsidR="00211E43" w:rsidRPr="006D7D48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="00211E43" w:rsidRPr="006D7D48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211E43" w:rsidRPr="006D7D48">
        <w:rPr>
          <w:rFonts w:ascii="Times New Roman" w:eastAsia="Calibri" w:hAnsi="Times New Roman" w:cs="Times New Roman"/>
          <w:b/>
          <w:spacing w:val="1"/>
          <w:sz w:val="24"/>
          <w:szCs w:val="24"/>
        </w:rPr>
        <w:t>e</w:t>
      </w:r>
      <w:r w:rsidR="00211E43" w:rsidRPr="006D7D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k</w:t>
      </w:r>
      <w:r w:rsidR="00211E43"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>m</w:t>
      </w:r>
      <w:r w:rsidR="00211E43" w:rsidRPr="006D7D48">
        <w:rPr>
          <w:rFonts w:ascii="Times New Roman" w:eastAsia="Calibri" w:hAnsi="Times New Roman" w:cs="Times New Roman"/>
          <w:b/>
          <w:spacing w:val="1"/>
          <w:sz w:val="24"/>
          <w:szCs w:val="24"/>
        </w:rPr>
        <w:t>ov</w:t>
      </w:r>
      <w:r w:rsidR="00211E43" w:rsidRPr="006D7D48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211E43"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>n</w:t>
      </w:r>
      <w:r w:rsidR="00211E43" w:rsidRPr="006D7D48">
        <w:rPr>
          <w:rFonts w:ascii="Times New Roman" w:eastAsia="Calibri" w:hAnsi="Times New Roman" w:cs="Times New Roman"/>
          <w:b/>
          <w:sz w:val="24"/>
          <w:szCs w:val="24"/>
        </w:rPr>
        <w:t>ja</w:t>
      </w:r>
      <w:r w:rsidR="00211E43"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211E43" w:rsidRPr="006D7D48">
        <w:rPr>
          <w:rFonts w:ascii="Times New Roman" w:eastAsia="Calibri" w:hAnsi="Times New Roman" w:cs="Times New Roman"/>
          <w:b/>
          <w:spacing w:val="-3"/>
          <w:sz w:val="24"/>
          <w:szCs w:val="24"/>
          <w:u w:val="single" w:color="000000"/>
        </w:rPr>
        <w:t>n</w:t>
      </w:r>
      <w:r w:rsidR="00211E43" w:rsidRPr="006D7D48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 b</w:t>
      </w:r>
      <w:r w:rsidR="00211E43" w:rsidRPr="006D7D48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l</w:t>
      </w:r>
      <w:r w:rsidR="00211E43" w:rsidRPr="006D7D48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</w:t>
      </w:r>
      <w:r w:rsidR="00211E43" w:rsidRPr="006D7D48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g</w:t>
      </w:r>
      <w:r w:rsidR="00211E43" w:rsidRPr="006D7D48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aj</w:t>
      </w:r>
      <w:r w:rsidR="00211E43" w:rsidRPr="006D7D48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n</w:t>
      </w:r>
      <w:r w:rsidR="00211E43" w:rsidRPr="006D7D48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i</w:t>
      </w:r>
      <w:r w:rsidR="00211E43" w:rsidRPr="006D7D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 </w:t>
      </w:r>
      <w:r w:rsidR="00211E43" w:rsidRPr="006D7D48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ub</w:t>
      </w:r>
      <w:r w:rsidR="00211E43" w:rsidRPr="006D7D48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ri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</w:rPr>
        <w:t>ko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 w:color="000000"/>
        </w:rPr>
        <w:t>na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  <w:u w:val="single" w:color="000000"/>
        </w:rPr>
        <w:t>men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  <w:u w:val="single" w:color="000000"/>
        </w:rPr>
        <w:t>n</w:t>
      </w:r>
      <w:r w:rsidR="00211E43" w:rsidRPr="006D7D4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u w:val="single" w:color="000000"/>
        </w:rPr>
        <w:t>a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  <w:u w:val="single" w:color="000000"/>
        </w:rPr>
        <w:t>k</w:t>
      </w:r>
      <w:r w:rsidR="00211E43" w:rsidRPr="006D7D4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u w:val="single" w:color="000000"/>
        </w:rPr>
        <w:t>a</w:t>
      </w:r>
      <w:r w:rsidR="00211E43" w:rsidRPr="006D7D48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single" w:color="000000"/>
        </w:rPr>
        <w:t>z</w:t>
      </w:r>
      <w:r w:rsidR="00211E43" w:rsidRPr="006D7D4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u w:val="single" w:color="000000"/>
        </w:rPr>
        <w:t>i</w:t>
      </w:r>
      <w:r w:rsidR="00211E43" w:rsidRPr="006D7D48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single" w:color="000000"/>
        </w:rPr>
        <w:t>l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  <w:u w:val="single" w:color="000000"/>
        </w:rPr>
        <w:t>a</w:t>
      </w:r>
      <w:r w:rsidR="00211E43" w:rsidRPr="006D7D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="00211E43" w:rsidRPr="006D7D48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211E43" w:rsidRPr="006D7D48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="00211E43" w:rsidRPr="006D7D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="00211E43" w:rsidRPr="006D7D48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v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ed</w:t>
      </w:r>
      <w:r w:rsidR="00211E43" w:rsidRPr="006D7D48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="00211E43" w:rsidRPr="006D7D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="00211E43" w:rsidRPr="006D7D48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single" w:color="000000"/>
        </w:rPr>
        <w:t>i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  <w:u w:val="single" w:color="000000"/>
        </w:rPr>
        <w:t>me te</w:t>
      </w:r>
      <w:r w:rsidR="00211E43" w:rsidRPr="006D7D48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u w:val="single" w:color="000000"/>
        </w:rPr>
        <w:t>k</w:t>
      </w:r>
      <w:r w:rsidR="00211E43" w:rsidRPr="006D7D4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u w:val="single" w:color="000000"/>
        </w:rPr>
        <w:t>m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 w:color="000000"/>
        </w:rPr>
        <w:t>o</w:t>
      </w:r>
      <w:r w:rsidR="00211E43" w:rsidRPr="006D7D48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single" w:color="000000"/>
        </w:rPr>
        <w:t>v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 w:color="000000"/>
        </w:rPr>
        <w:t>a</w:t>
      </w:r>
      <w:r w:rsidR="00211E43" w:rsidRPr="006D7D48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single" w:color="000000"/>
        </w:rPr>
        <w:t>lc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  <w:u w:val="single" w:color="000000"/>
        </w:rPr>
        <w:t>a</w:t>
      </w:r>
      <w:r w:rsidR="00211E43" w:rsidRPr="006D7D4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="00211E43" w:rsidRPr="006D7D48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single" w:color="000000"/>
        </w:rPr>
        <w:t>in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  <w:u w:val="single" w:color="000000"/>
        </w:rPr>
        <w:t>k</w:t>
      </w:r>
      <w:r w:rsidR="00211E43" w:rsidRPr="006D7D4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u w:val="single" w:color="000000"/>
        </w:rPr>
        <w:t>o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 w:color="000000"/>
        </w:rPr>
        <w:t>n</w:t>
      </w:r>
      <w:r w:rsidR="00211E43" w:rsidRPr="006D7D48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single" w:color="000000"/>
        </w:rPr>
        <w:t>j</w:t>
      </w:r>
      <w:r w:rsidR="00211E43" w:rsidRPr="006D7D4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 w:color="000000"/>
        </w:rPr>
        <w:t>a</w:t>
      </w:r>
      <w:r w:rsidR="00211E43" w:rsidRPr="006D7D4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211E43" w:rsidRPr="006D7D4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211E43" w:rsidRPr="006D7D48">
        <w:rPr>
          <w:rFonts w:ascii="Times New Roman" w:eastAsia="Calibri" w:hAnsi="Times New Roman" w:cs="Times New Roman"/>
          <w:sz w:val="24"/>
          <w:szCs w:val="24"/>
        </w:rPr>
        <w:t>Račun</w:t>
      </w:r>
      <w:r w:rsidR="00211E43"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211E43" w:rsidRPr="006D7D48">
        <w:rPr>
          <w:rFonts w:ascii="Times New Roman" w:eastAsia="Calibri" w:hAnsi="Times New Roman" w:cs="Times New Roman"/>
          <w:sz w:val="24"/>
          <w:szCs w:val="24"/>
        </w:rPr>
        <w:t>b</w:t>
      </w:r>
      <w:r w:rsidR="00211E43"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211E43"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211E43" w:rsidRPr="006D7D48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211E43"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211E43" w:rsidRPr="006D7D48">
        <w:rPr>
          <w:rFonts w:ascii="Times New Roman" w:eastAsia="Calibri" w:hAnsi="Times New Roman" w:cs="Times New Roman"/>
          <w:sz w:val="24"/>
          <w:szCs w:val="24"/>
        </w:rPr>
        <w:t>lač</w:t>
      </w:r>
      <w:r w:rsidR="00211E43"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211E43" w:rsidRPr="006D7D48">
        <w:rPr>
          <w:rFonts w:ascii="Times New Roman" w:eastAsia="Calibri" w:hAnsi="Times New Roman" w:cs="Times New Roman"/>
          <w:sz w:val="24"/>
          <w:szCs w:val="24"/>
        </w:rPr>
        <w:t>iki p</w:t>
      </w:r>
      <w:r w:rsidR="00211E43"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="00211E43" w:rsidRPr="006D7D4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211E43" w:rsidRPr="006D7D48">
        <w:rPr>
          <w:rFonts w:ascii="Times New Roman" w:eastAsia="Calibri" w:hAnsi="Times New Roman" w:cs="Times New Roman"/>
          <w:sz w:val="24"/>
          <w:szCs w:val="24"/>
        </w:rPr>
        <w:t>jeli</w:t>
      </w:r>
      <w:r w:rsidR="00211E43" w:rsidRPr="006D7D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211E43" w:rsidRPr="006D7D48">
        <w:rPr>
          <w:rFonts w:ascii="Times New Roman" w:eastAsia="Calibri" w:hAnsi="Times New Roman" w:cs="Times New Roman"/>
          <w:sz w:val="24"/>
          <w:szCs w:val="24"/>
        </w:rPr>
        <w:t>po</w:t>
      </w:r>
      <w:r w:rsidR="00211E43" w:rsidRPr="006D7D4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211E43" w:rsidRPr="006D7D4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211E43" w:rsidRPr="006D7D48">
        <w:rPr>
          <w:rFonts w:ascii="Times New Roman" w:eastAsia="Calibri" w:hAnsi="Times New Roman" w:cs="Times New Roman"/>
          <w:sz w:val="24"/>
          <w:szCs w:val="24"/>
        </w:rPr>
        <w:t>e</w:t>
      </w:r>
      <w:r w:rsidR="00211E43" w:rsidRPr="006D7D48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211E43"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211E43"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211E43"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211E43" w:rsidRPr="006D7D48">
        <w:rPr>
          <w:rFonts w:ascii="Times New Roman" w:eastAsia="Calibri" w:hAnsi="Times New Roman" w:cs="Times New Roman"/>
          <w:sz w:val="24"/>
          <w:szCs w:val="24"/>
        </w:rPr>
        <w:t>a</w:t>
      </w:r>
      <w:r w:rsidR="00211E43"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211E43" w:rsidRPr="006D7D48">
        <w:rPr>
          <w:rFonts w:ascii="Times New Roman" w:eastAsia="Calibri" w:hAnsi="Times New Roman" w:cs="Times New Roman"/>
          <w:sz w:val="24"/>
          <w:szCs w:val="24"/>
        </w:rPr>
        <w:t>j</w:t>
      </w:r>
      <w:r w:rsidR="00211E43"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211E43" w:rsidRPr="006D7D48">
        <w:rPr>
          <w:rFonts w:ascii="Times New Roman" w:eastAsia="Calibri" w:hAnsi="Times New Roman" w:cs="Times New Roman"/>
          <w:sz w:val="24"/>
          <w:szCs w:val="24"/>
        </w:rPr>
        <w:t>, po poravnanih obveznostih, skupaj z FEI potnim listom oz. ID-jem konja.</w:t>
      </w:r>
    </w:p>
    <w:p w14:paraId="4BF5BD79" w14:textId="15DF863F" w:rsidR="00517C1D" w:rsidRDefault="00211E43" w:rsidP="00D12BC1">
      <w:pPr>
        <w:spacing w:before="22" w:line="300" w:lineRule="auto"/>
        <w:ind w:right="-20"/>
        <w:rPr>
          <w:rStyle w:val="Hiperpovezava"/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517C1D">
        <w:rPr>
          <w:rFonts w:ascii="Times New Roman" w:hAnsi="Times New Roman" w:cs="Times New Roman"/>
          <w:color w:val="FF0000"/>
          <w:sz w:val="24"/>
          <w:szCs w:val="24"/>
        </w:rPr>
        <w:t xml:space="preserve">Prijave in odjave na tekmovanje potekajo preko spletne strani KZS do torka </w:t>
      </w:r>
      <w:r w:rsidR="00C9324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395878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C9324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95878">
        <w:rPr>
          <w:rFonts w:ascii="Times New Roman" w:hAnsi="Times New Roman" w:cs="Times New Roman"/>
          <w:color w:val="FF0000"/>
          <w:sz w:val="24"/>
          <w:szCs w:val="24"/>
        </w:rPr>
        <w:t>10.2</w:t>
      </w:r>
      <w:r w:rsidR="003A7DC4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8822D5">
        <w:rPr>
          <w:rFonts w:ascii="Times New Roman" w:hAnsi="Times New Roman" w:cs="Times New Roman"/>
          <w:color w:val="FF0000"/>
          <w:sz w:val="24"/>
          <w:szCs w:val="24"/>
        </w:rPr>
        <w:t xml:space="preserve">5 </w:t>
      </w:r>
      <w:r w:rsidRPr="00517C1D">
        <w:rPr>
          <w:rFonts w:ascii="Times New Roman" w:hAnsi="Times New Roman" w:cs="Times New Roman"/>
          <w:color w:val="FF0000"/>
          <w:sz w:val="24"/>
          <w:szCs w:val="24"/>
        </w:rPr>
        <w:t>do 24.00. ure!</w:t>
      </w:r>
      <w:r w:rsidRPr="006D7D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517C1D" w:rsidRPr="00517C1D">
        <w:rPr>
          <w:rFonts w:ascii="Times New Roman" w:hAnsi="Times New Roman" w:cs="Times New Roman"/>
          <w:color w:val="FF0000"/>
          <w:sz w:val="24"/>
          <w:szCs w:val="24"/>
        </w:rPr>
        <w:t>Š</w:t>
      </w:r>
      <w:r w:rsidR="00517C1D" w:rsidRPr="00517C1D">
        <w:rPr>
          <w:rFonts w:ascii="Times New Roman" w:hAnsi="Times New Roman" w:cs="Times New Roman"/>
          <w:color w:val="FF0000"/>
          <w:shd w:val="clear" w:color="auto" w:fill="FFFFFF"/>
        </w:rPr>
        <w:t>tartne liste in rezultati bodo objavljeni na spletni strani</w:t>
      </w:r>
      <w:r w:rsidR="00517C1D" w:rsidRPr="00517C1D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 </w:t>
      </w:r>
      <w:hyperlink r:id="rId7" w:tgtFrame="_blank" w:history="1">
        <w:r w:rsidR="00517C1D" w:rsidRPr="00517C1D">
          <w:rPr>
            <w:rStyle w:val="Hiperpovezava"/>
            <w:rFonts w:ascii="Times New Roman" w:hAnsi="Times New Roman" w:cs="Times New Roman"/>
            <w:b/>
            <w:bCs/>
            <w:color w:val="FF0000"/>
            <w:shd w:val="clear" w:color="auto" w:fill="FFFFFF"/>
          </w:rPr>
          <w:t>podkev.com</w:t>
        </w:r>
      </w:hyperlink>
    </w:p>
    <w:p w14:paraId="707C33D3" w14:textId="77777777" w:rsidR="00517C1D" w:rsidRDefault="00517C1D" w:rsidP="00D12BC1">
      <w:pPr>
        <w:spacing w:before="16" w:line="300" w:lineRule="auto"/>
        <w:ind w:right="-20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6D7D48">
        <w:rPr>
          <w:rFonts w:ascii="Times New Roman" w:hAnsi="Times New Roman" w:cs="Times New Roman"/>
          <w:color w:val="FF0000"/>
          <w:shd w:val="clear" w:color="auto" w:fill="FFFFFF"/>
        </w:rPr>
        <w:t>Vse spremembe v zvezi s prijavami na tekmovanje je potrebno sporočiti na elektronski</w:t>
      </w:r>
      <w:r w:rsidRPr="006D7D48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</w:t>
      </w:r>
      <w:r w:rsidRPr="006D7D48">
        <w:rPr>
          <w:rFonts w:ascii="Times New Roman" w:hAnsi="Times New Roman" w:cs="Times New Roman"/>
          <w:color w:val="FF0000"/>
          <w:shd w:val="clear" w:color="auto" w:fill="FFFFFF"/>
        </w:rPr>
        <w:t>naslov</w:t>
      </w:r>
      <w:r w:rsidRPr="006D7D48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: </w:t>
      </w:r>
      <w:hyperlink r:id="rId8" w:tgtFrame="_blank" w:history="1">
        <w:r w:rsidRPr="006D7D48">
          <w:rPr>
            <w:rStyle w:val="Hiperpovezava"/>
            <w:rFonts w:ascii="Times New Roman" w:hAnsi="Times New Roman" w:cs="Times New Roman"/>
            <w:b/>
            <w:bCs/>
            <w:color w:val="FF0000"/>
            <w:shd w:val="clear" w:color="auto" w:fill="FFFFFF"/>
          </w:rPr>
          <w:t>dresura@konj-zveza.org</w:t>
        </w:r>
      </w:hyperlink>
      <w:r w:rsidRPr="006D7D48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.</w:t>
      </w:r>
    </w:p>
    <w:p w14:paraId="34E30A39" w14:textId="77777777" w:rsidR="00517C1D" w:rsidRPr="006D7D48" w:rsidRDefault="00517C1D" w:rsidP="00D12BC1">
      <w:pPr>
        <w:spacing w:before="22" w:line="300" w:lineRule="auto"/>
        <w:ind w:right="-2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277B917" w14:textId="496A36DE" w:rsidR="00211E43" w:rsidRPr="006D7D48" w:rsidRDefault="00211E43" w:rsidP="00D12BC1">
      <w:pPr>
        <w:spacing w:before="22" w:line="30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6D7D48">
        <w:rPr>
          <w:rFonts w:ascii="Times New Roman" w:eastAsia="Calibri" w:hAnsi="Times New Roman" w:cs="Times New Roman"/>
          <w:sz w:val="24"/>
          <w:szCs w:val="24"/>
        </w:rPr>
        <w:t>*Vse nakn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adn</w:t>
      </w:r>
      <w:r w:rsidRPr="006D7D48">
        <w:rPr>
          <w:rFonts w:ascii="Times New Roman" w:eastAsia="Calibri" w:hAnsi="Times New Roman" w:cs="Times New Roman"/>
          <w:sz w:val="24"/>
          <w:szCs w:val="24"/>
        </w:rPr>
        <w:t>e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6D7D48">
        <w:rPr>
          <w:rFonts w:ascii="Times New Roman" w:eastAsia="Calibri" w:hAnsi="Times New Roman" w:cs="Times New Roman"/>
          <w:sz w:val="24"/>
          <w:szCs w:val="24"/>
        </w:rPr>
        <w:t>rij</w:t>
      </w:r>
      <w:r w:rsidRPr="006D7D48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6D7D4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D7D48">
        <w:rPr>
          <w:rFonts w:ascii="Times New Roman" w:eastAsia="Calibri" w:hAnsi="Times New Roman" w:cs="Times New Roman"/>
          <w:sz w:val="24"/>
          <w:szCs w:val="24"/>
        </w:rPr>
        <w:t>*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sz w:val="24"/>
          <w:szCs w:val="24"/>
        </w:rPr>
        <w:t>in</w:t>
      </w:r>
      <w:r w:rsidRPr="006D7D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od</w:t>
      </w:r>
      <w:r w:rsidRPr="006D7D48">
        <w:rPr>
          <w:rFonts w:ascii="Times New Roman" w:eastAsia="Calibri" w:hAnsi="Times New Roman" w:cs="Times New Roman"/>
          <w:sz w:val="24"/>
          <w:szCs w:val="24"/>
        </w:rPr>
        <w:t>ja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6D7D48">
        <w:rPr>
          <w:rFonts w:ascii="Times New Roman" w:eastAsia="Calibri" w:hAnsi="Times New Roman" w:cs="Times New Roman"/>
          <w:sz w:val="24"/>
          <w:szCs w:val="24"/>
        </w:rPr>
        <w:t>e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D7D48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6D7D48">
        <w:rPr>
          <w:rFonts w:ascii="Times New Roman" w:eastAsia="Calibri" w:hAnsi="Times New Roman" w:cs="Times New Roman"/>
          <w:sz w:val="24"/>
          <w:szCs w:val="24"/>
        </w:rPr>
        <w:t>o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D7D48">
        <w:rPr>
          <w:rFonts w:ascii="Times New Roman" w:eastAsia="Calibri" w:hAnsi="Times New Roman" w:cs="Times New Roman"/>
          <w:sz w:val="24"/>
          <w:szCs w:val="24"/>
        </w:rPr>
        <w:t>rač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6D7D48">
        <w:rPr>
          <w:rFonts w:ascii="Times New Roman" w:eastAsia="Calibri" w:hAnsi="Times New Roman" w:cs="Times New Roman"/>
          <w:sz w:val="24"/>
          <w:szCs w:val="24"/>
        </w:rPr>
        <w:t>a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D7D48">
        <w:rPr>
          <w:rFonts w:ascii="Times New Roman" w:eastAsia="Calibri" w:hAnsi="Times New Roman" w:cs="Times New Roman"/>
          <w:sz w:val="24"/>
          <w:szCs w:val="24"/>
        </w:rPr>
        <w:t>e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sz w:val="24"/>
          <w:szCs w:val="24"/>
        </w:rPr>
        <w:t>v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sz w:val="24"/>
          <w:szCs w:val="24"/>
        </w:rPr>
        <w:t>s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6D7D48">
        <w:rPr>
          <w:rFonts w:ascii="Times New Roman" w:eastAsia="Calibri" w:hAnsi="Times New Roman" w:cs="Times New Roman"/>
          <w:sz w:val="24"/>
          <w:szCs w:val="24"/>
        </w:rPr>
        <w:t>la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6D7D48">
        <w:rPr>
          <w:rFonts w:ascii="Times New Roman" w:eastAsia="Calibri" w:hAnsi="Times New Roman" w:cs="Times New Roman"/>
          <w:sz w:val="24"/>
          <w:szCs w:val="24"/>
        </w:rPr>
        <w:t>u s</w:t>
      </w:r>
      <w:r w:rsidRPr="006D7D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sz w:val="24"/>
          <w:szCs w:val="24"/>
        </w:rPr>
        <w:t>pro</w:t>
      </w:r>
      <w:r w:rsidRPr="006D7D48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6D7D48">
        <w:rPr>
          <w:rFonts w:ascii="Times New Roman" w:eastAsia="Calibri" w:hAnsi="Times New Roman" w:cs="Times New Roman"/>
          <w:sz w:val="24"/>
          <w:szCs w:val="24"/>
        </w:rPr>
        <w:t>icij</w:t>
      </w:r>
      <w:r w:rsidRPr="006D7D48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D7D48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6D7D48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6D7D48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6D7D48">
        <w:rPr>
          <w:rFonts w:ascii="Times New Roman" w:eastAsia="Calibri" w:hAnsi="Times New Roman" w:cs="Times New Roman"/>
          <w:sz w:val="24"/>
          <w:szCs w:val="24"/>
        </w:rPr>
        <w:t>e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D7D48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6D7D48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822D5">
        <w:rPr>
          <w:rFonts w:ascii="Times New Roman" w:eastAsia="Calibri" w:hAnsi="Times New Roman" w:cs="Times New Roman"/>
          <w:spacing w:val="1"/>
          <w:sz w:val="24"/>
          <w:szCs w:val="24"/>
        </w:rPr>
        <w:t>5.</w:t>
      </w:r>
    </w:p>
    <w:p w14:paraId="66047A13" w14:textId="77777777" w:rsidR="00211E43" w:rsidRPr="006D7D48" w:rsidRDefault="00211E43" w:rsidP="00D12BC1">
      <w:pPr>
        <w:widowControl/>
        <w:adjustRightInd w:val="0"/>
        <w:spacing w:line="30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CC191F" w14:textId="77777777" w:rsidR="00211E43" w:rsidRPr="006D7D48" w:rsidRDefault="00211E43" w:rsidP="00D12BC1">
      <w:pPr>
        <w:widowControl/>
        <w:adjustRightInd w:val="0"/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Tekmovalci morajo imeti ustrezno tekmovalno licenco, konji morajo biti registrirani na KZS. </w:t>
      </w:r>
    </w:p>
    <w:p w14:paraId="34EC9B85" w14:textId="77777777" w:rsidR="00211E43" w:rsidRPr="006D7D48" w:rsidRDefault="00211E43" w:rsidP="00D12BC1">
      <w:pPr>
        <w:widowControl/>
        <w:adjustRightInd w:val="0"/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Vsi konji morajo imeti veljavne FEI potne liste ali ID-je (brez njih </w:t>
      </w:r>
      <w:r w:rsidRPr="006D7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vstop na tekmovalni prostor ni možen)</w:t>
      </w:r>
      <w:r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  iz katerih je razvidno: </w:t>
      </w:r>
    </w:p>
    <w:p w14:paraId="74170E50" w14:textId="77777777" w:rsidR="00211E43" w:rsidRPr="006D7D48" w:rsidRDefault="00211E43" w:rsidP="00D12BC1">
      <w:pPr>
        <w:widowControl/>
        <w:adjustRightInd w:val="0"/>
        <w:spacing w:line="30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-redno cepljenje proti konjskemu kužnemu kašlju, ki ne sme biti starejše od 6 mesecev </w:t>
      </w:r>
    </w:p>
    <w:p w14:paraId="338CFA77" w14:textId="77777777" w:rsidR="00211E43" w:rsidRPr="006D7D48" w:rsidRDefault="00211E43" w:rsidP="00D12BC1">
      <w:pPr>
        <w:widowControl/>
        <w:adjustRightInd w:val="0"/>
        <w:spacing w:line="30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-preiskavo na IAK, ki ne sme biti starejši od enega leta </w:t>
      </w:r>
    </w:p>
    <w:p w14:paraId="7522FB13" w14:textId="05C043C8" w:rsidR="003C180F" w:rsidRPr="006D7D48" w:rsidRDefault="003C180F" w:rsidP="00D12BC1">
      <w:pPr>
        <w:widowControl/>
        <w:adjustRightInd w:val="0"/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Organizator zagotovi kovača in veterinarja na klic. </w:t>
      </w:r>
    </w:p>
    <w:p w14:paraId="6CB663AA" w14:textId="2B7E94CD" w:rsidR="003C180F" w:rsidRPr="006D7D48" w:rsidRDefault="003C180F" w:rsidP="00D12BC1">
      <w:pPr>
        <w:widowControl/>
        <w:adjustRightInd w:val="0"/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V kolikor bi kdo želel boks, je potrebna predhodna rezervacija; </w:t>
      </w:r>
      <w:r w:rsidR="00C9324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A32C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3776A" w:rsidRPr="006D7D48">
        <w:rPr>
          <w:rFonts w:ascii="Times New Roman" w:hAnsi="Times New Roman" w:cs="Times New Roman"/>
          <w:color w:val="000000"/>
          <w:sz w:val="24"/>
          <w:szCs w:val="24"/>
        </w:rPr>
        <w:t>€</w:t>
      </w:r>
      <w:r w:rsidRPr="006D7D48">
        <w:rPr>
          <w:rFonts w:ascii="Times New Roman" w:hAnsi="Times New Roman" w:cs="Times New Roman"/>
          <w:color w:val="000000"/>
          <w:sz w:val="24"/>
          <w:szCs w:val="24"/>
        </w:rPr>
        <w:t>/dan.</w:t>
      </w:r>
    </w:p>
    <w:p w14:paraId="4271742F" w14:textId="77777777" w:rsidR="00211E43" w:rsidRPr="006D7D48" w:rsidRDefault="00211E43" w:rsidP="00D12BC1">
      <w:pPr>
        <w:widowControl/>
        <w:adjustRightInd w:val="0"/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9E73B9" w14:textId="6DCD6C8C" w:rsidR="002D5789" w:rsidRPr="006D7D48" w:rsidRDefault="003C180F" w:rsidP="00D12BC1">
      <w:pPr>
        <w:widowControl/>
        <w:adjustRightInd w:val="0"/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D48">
        <w:rPr>
          <w:rFonts w:ascii="Times New Roman" w:hAnsi="Times New Roman" w:cs="Times New Roman"/>
          <w:color w:val="000000"/>
          <w:sz w:val="24"/>
          <w:szCs w:val="24"/>
        </w:rPr>
        <w:t>Ogrevalni prostor (20m x 60m) bo poleg tekmovališča</w:t>
      </w:r>
      <w:r w:rsidR="00B3776A" w:rsidRPr="006D7D48">
        <w:rPr>
          <w:rFonts w:ascii="Times New Roman" w:hAnsi="Times New Roman" w:cs="Times New Roman"/>
          <w:color w:val="000000"/>
          <w:sz w:val="24"/>
          <w:szCs w:val="24"/>
        </w:rPr>
        <w:t>, lonžiranje</w:t>
      </w:r>
      <w:r w:rsidR="00D12BC1">
        <w:rPr>
          <w:rFonts w:ascii="Times New Roman" w:hAnsi="Times New Roman" w:cs="Times New Roman"/>
          <w:color w:val="000000"/>
          <w:sz w:val="24"/>
          <w:szCs w:val="24"/>
        </w:rPr>
        <w:t xml:space="preserve"> pa bo</w:t>
      </w:r>
      <w:r w:rsidR="00C5688C"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76A"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možno v </w:t>
      </w:r>
      <w:r w:rsidR="00C93248">
        <w:rPr>
          <w:rFonts w:ascii="Times New Roman" w:hAnsi="Times New Roman" w:cs="Times New Roman"/>
          <w:color w:val="000000"/>
          <w:sz w:val="24"/>
          <w:szCs w:val="24"/>
        </w:rPr>
        <w:t>pomožnem jahališču</w:t>
      </w:r>
      <w:r w:rsidR="003B4701" w:rsidRPr="006D7D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EB322E" w14:textId="77777777" w:rsidR="00097725" w:rsidRDefault="00097725" w:rsidP="00D12BC1">
      <w:pPr>
        <w:widowControl/>
        <w:adjustRightInd w:val="0"/>
        <w:spacing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5C08D0" w14:textId="30FDC7EA" w:rsidR="00211E43" w:rsidRPr="006D7D48" w:rsidRDefault="00211E43" w:rsidP="00D12BC1">
      <w:pPr>
        <w:widowControl/>
        <w:adjustRightInd w:val="0"/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 tekmovanjem obvezno preverite ure začetka vaše kategorije</w:t>
      </w:r>
      <w:r w:rsidR="00517C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7C1D" w:rsidRPr="003944C7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na spletni strani </w:t>
      </w:r>
      <w:hyperlink r:id="rId9" w:tgtFrame="_blank" w:history="1">
        <w:r w:rsidR="00517C1D" w:rsidRPr="003944C7">
          <w:rPr>
            <w:rStyle w:val="Hiperpovezava"/>
            <w:rFonts w:ascii="Times New Roman" w:hAnsi="Times New Roman" w:cs="Times New Roman"/>
            <w:b/>
            <w:bCs/>
            <w:color w:val="FF0000"/>
            <w:shd w:val="clear" w:color="auto" w:fill="FFFFFF"/>
          </w:rPr>
          <w:t>podkev.com</w:t>
        </w:r>
      </w:hyperlink>
    </w:p>
    <w:p w14:paraId="25AFC49D" w14:textId="77777777" w:rsidR="00097725" w:rsidRDefault="00097725" w:rsidP="00D12BC1">
      <w:pPr>
        <w:spacing w:before="22" w:line="30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</w:p>
    <w:p w14:paraId="3434D163" w14:textId="5B08859C" w:rsidR="006D7D48" w:rsidRPr="006D7D48" w:rsidRDefault="00211E43" w:rsidP="00D12BC1">
      <w:pPr>
        <w:spacing w:before="22" w:line="300" w:lineRule="auto"/>
        <w:ind w:right="-2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D7D48">
        <w:rPr>
          <w:rFonts w:ascii="Times New Roman" w:eastAsia="Calibri" w:hAnsi="Times New Roman" w:cs="Times New Roman"/>
          <w:sz w:val="24"/>
          <w:szCs w:val="24"/>
        </w:rPr>
        <w:t xml:space="preserve">Organizator  si  pridržuje  pravice  do  spremembe  urnika  glede  na  končno  število  prijavljenih  tekmovalcev. 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Natančen ur</w:t>
      </w:r>
      <w:r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>n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ik</w:t>
      </w:r>
      <w:r w:rsidRPr="006D7D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6D7D48">
        <w:rPr>
          <w:rFonts w:ascii="Times New Roman" w:eastAsia="Calibri" w:hAnsi="Times New Roman" w:cs="Times New Roman"/>
          <w:sz w:val="24"/>
          <w:szCs w:val="24"/>
        </w:rPr>
        <w:t>e</w:t>
      </w:r>
      <w:r w:rsidRPr="006D7D48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6D7D48">
        <w:rPr>
          <w:rFonts w:ascii="Times New Roman" w:eastAsia="Calibri" w:hAnsi="Times New Roman" w:cs="Times New Roman"/>
          <w:sz w:val="24"/>
          <w:szCs w:val="24"/>
        </w:rPr>
        <w:t>a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D7D48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6D7D48">
        <w:rPr>
          <w:rFonts w:ascii="Times New Roman" w:eastAsia="Calibri" w:hAnsi="Times New Roman" w:cs="Times New Roman"/>
          <w:sz w:val="24"/>
          <w:szCs w:val="24"/>
        </w:rPr>
        <w:t>a bo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D7D4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D7D48">
        <w:rPr>
          <w:rFonts w:ascii="Times New Roman" w:eastAsia="Calibri" w:hAnsi="Times New Roman" w:cs="Times New Roman"/>
          <w:sz w:val="24"/>
          <w:szCs w:val="24"/>
        </w:rPr>
        <w:t>ja</w:t>
      </w:r>
      <w:r w:rsidRPr="006D7D48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6D7D48">
        <w:rPr>
          <w:rFonts w:ascii="Times New Roman" w:eastAsia="Calibri" w:hAnsi="Times New Roman" w:cs="Times New Roman"/>
          <w:sz w:val="24"/>
          <w:szCs w:val="24"/>
        </w:rPr>
        <w:t>l</w:t>
      </w:r>
      <w:r w:rsidRPr="006D7D48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6D7D48">
        <w:rPr>
          <w:rFonts w:ascii="Times New Roman" w:eastAsia="Calibri" w:hAnsi="Times New Roman" w:cs="Times New Roman"/>
          <w:sz w:val="24"/>
          <w:szCs w:val="24"/>
        </w:rPr>
        <w:t>en do četrtka</w:t>
      </w:r>
      <w:r w:rsidRPr="006D7D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C932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0</w:t>
      </w:r>
      <w:r w:rsidR="00395878">
        <w:rPr>
          <w:rFonts w:ascii="Times New Roman" w:eastAsia="Calibri" w:hAnsi="Times New Roman" w:cs="Times New Roman"/>
          <w:b/>
          <w:spacing w:val="-2"/>
          <w:sz w:val="24"/>
          <w:szCs w:val="24"/>
        </w:rPr>
        <w:t>9.10.</w:t>
      </w:r>
      <w:r w:rsidR="002A51D2">
        <w:rPr>
          <w:rFonts w:ascii="Times New Roman" w:eastAsia="Calibri" w:hAnsi="Times New Roman" w:cs="Times New Roman"/>
          <w:b/>
          <w:spacing w:val="-2"/>
          <w:sz w:val="24"/>
          <w:szCs w:val="24"/>
        </w:rPr>
        <w:t>202</w:t>
      </w:r>
      <w:r w:rsidR="000F4953">
        <w:rPr>
          <w:rFonts w:ascii="Times New Roman" w:eastAsia="Calibri" w:hAnsi="Times New Roman" w:cs="Times New Roman"/>
          <w:b/>
          <w:spacing w:val="-2"/>
          <w:sz w:val="24"/>
          <w:szCs w:val="24"/>
        </w:rPr>
        <w:t>5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>d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6D7D48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2</w:t>
      </w:r>
      <w:r w:rsidRPr="006D7D48">
        <w:rPr>
          <w:rFonts w:ascii="Times New Roman" w:eastAsia="Calibri" w:hAnsi="Times New Roman" w:cs="Times New Roman"/>
          <w:b/>
          <w:spacing w:val="1"/>
          <w:sz w:val="24"/>
          <w:szCs w:val="24"/>
        </w:rPr>
        <w:t>4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D7D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0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6D7D48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6D7D48">
        <w:rPr>
          <w:rFonts w:ascii="Times New Roman" w:eastAsia="Calibri" w:hAnsi="Times New Roman" w:cs="Times New Roman"/>
          <w:b/>
          <w:sz w:val="24"/>
          <w:szCs w:val="24"/>
        </w:rPr>
        <w:t>ure.</w:t>
      </w:r>
      <w:r w:rsidR="006D7D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1CAEE13" w14:textId="69518653" w:rsidR="00211E43" w:rsidRPr="006D7D48" w:rsidRDefault="00211E43" w:rsidP="00D12BC1">
      <w:pPr>
        <w:spacing w:before="16" w:line="300" w:lineRule="auto"/>
        <w:ind w:right="-2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711C38EC" w14:textId="53BF1FA5" w:rsidR="00211E43" w:rsidRPr="006D7D48" w:rsidRDefault="00211E43" w:rsidP="00D12BC1">
      <w:pPr>
        <w:spacing w:before="16" w:line="30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6D7D48">
        <w:rPr>
          <w:rFonts w:ascii="Times New Roman" w:eastAsia="Calibri" w:hAnsi="Times New Roman" w:cs="Times New Roman"/>
          <w:sz w:val="24"/>
          <w:szCs w:val="24"/>
        </w:rPr>
        <w:t xml:space="preserve">Kontakt za morebitne informacije: </w:t>
      </w:r>
      <w:r w:rsidR="00C93248">
        <w:rPr>
          <w:rFonts w:ascii="Times New Roman" w:hAnsi="Times New Roman" w:cs="Times New Roman"/>
          <w:w w:val="90"/>
          <w:sz w:val="24"/>
          <w:szCs w:val="24"/>
        </w:rPr>
        <w:t>Mojca Janžekovič</w:t>
      </w:r>
      <w:r w:rsidRPr="006D7D48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6D7D48">
        <w:rPr>
          <w:rFonts w:ascii="Times New Roman" w:hAnsi="Times New Roman" w:cs="Times New Roman"/>
          <w:w w:val="90"/>
          <w:sz w:val="24"/>
          <w:szCs w:val="24"/>
        </w:rPr>
        <w:t>(</w:t>
      </w:r>
      <w:r w:rsidR="00C93248">
        <w:rPr>
          <w:rFonts w:ascii="Times New Roman" w:hAnsi="Times New Roman" w:cs="Times New Roman"/>
          <w:w w:val="90"/>
          <w:sz w:val="24"/>
          <w:szCs w:val="24"/>
        </w:rPr>
        <w:t>031 671 833</w:t>
      </w:r>
      <w:r w:rsidRPr="006D7D48">
        <w:rPr>
          <w:rFonts w:ascii="Times New Roman" w:hAnsi="Times New Roman" w:cs="Times New Roman"/>
          <w:w w:val="90"/>
          <w:sz w:val="24"/>
          <w:szCs w:val="24"/>
        </w:rPr>
        <w:t xml:space="preserve">); </w:t>
      </w:r>
    </w:p>
    <w:p w14:paraId="16302871" w14:textId="2BEA7E41" w:rsidR="00211E43" w:rsidRPr="006D7D48" w:rsidRDefault="00C5688C" w:rsidP="00D12BC1">
      <w:pPr>
        <w:widowControl/>
        <w:adjustRightInd w:val="0"/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D4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11E43" w:rsidRPr="006D7D48">
        <w:rPr>
          <w:rFonts w:ascii="Times New Roman" w:hAnsi="Times New Roman" w:cs="Times New Roman"/>
          <w:color w:val="000000"/>
          <w:sz w:val="24"/>
          <w:szCs w:val="24"/>
        </w:rPr>
        <w:t xml:space="preserve">Tekmovalci tekmujejo na lastno odgovornost. Organizator ne odgovarja za poškodbe tekmovalcev, konj, prevoznih sredstev in opreme. </w:t>
      </w:r>
    </w:p>
    <w:p w14:paraId="4FDAD214" w14:textId="77777777" w:rsidR="002D5789" w:rsidRPr="006D7D48" w:rsidRDefault="002D5789" w:rsidP="00D12BC1">
      <w:pPr>
        <w:widowControl/>
        <w:adjustRightInd w:val="0"/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AACB6E" w14:textId="23DB9642" w:rsidR="002D5789" w:rsidRPr="006D7D48" w:rsidRDefault="002D5789" w:rsidP="00D12BC1">
      <w:pPr>
        <w:widowControl/>
        <w:adjustRightInd w:val="0"/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D48">
        <w:rPr>
          <w:rFonts w:ascii="Times New Roman" w:hAnsi="Times New Roman" w:cs="Times New Roman"/>
          <w:color w:val="000000"/>
          <w:sz w:val="24"/>
          <w:szCs w:val="24"/>
        </w:rPr>
        <w:t>Vljudno vabljeni</w:t>
      </w:r>
      <w:r w:rsidR="009753C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6D041E3" w14:textId="77777777" w:rsidR="00D12BC1" w:rsidRDefault="00D12BC1" w:rsidP="00D12BC1">
      <w:pPr>
        <w:spacing w:line="300" w:lineRule="auto"/>
        <w:ind w:right="-20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6F57DADE" w14:textId="00915E22" w:rsidR="00C5688C" w:rsidRPr="006D7D48" w:rsidRDefault="00211E43" w:rsidP="00D12BC1">
      <w:pPr>
        <w:spacing w:line="300" w:lineRule="auto"/>
        <w:ind w:right="-20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6D7D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Konjenišk</w:t>
      </w:r>
      <w:r w:rsidR="00C932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o</w:t>
      </w:r>
      <w:r w:rsidRPr="006D7D48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="00C932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društvo Marsilea.</w:t>
      </w:r>
    </w:p>
    <w:sectPr w:rsidR="00C5688C" w:rsidRPr="006D7D48">
      <w:type w:val="continuous"/>
      <w:pgSz w:w="11910" w:h="16840"/>
      <w:pgMar w:top="1400" w:right="1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A70CB"/>
    <w:multiLevelType w:val="hybridMultilevel"/>
    <w:tmpl w:val="09EE6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91D8C"/>
    <w:multiLevelType w:val="hybridMultilevel"/>
    <w:tmpl w:val="91526678"/>
    <w:lvl w:ilvl="0" w:tplc="6FFEFE50">
      <w:start w:val="1"/>
      <w:numFmt w:val="decimal"/>
      <w:lvlText w:val="%1."/>
      <w:lvlJc w:val="left"/>
      <w:pPr>
        <w:ind w:left="354" w:hanging="238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sl-SI" w:eastAsia="en-US" w:bidi="ar-SA"/>
      </w:rPr>
    </w:lvl>
    <w:lvl w:ilvl="1" w:tplc="FE92ED26">
      <w:numFmt w:val="bullet"/>
      <w:lvlText w:val="•"/>
      <w:lvlJc w:val="left"/>
      <w:pPr>
        <w:ind w:left="1240" w:hanging="238"/>
      </w:pPr>
      <w:rPr>
        <w:rFonts w:hint="default"/>
        <w:lang w:val="sl-SI" w:eastAsia="en-US" w:bidi="ar-SA"/>
      </w:rPr>
    </w:lvl>
    <w:lvl w:ilvl="2" w:tplc="7616CFBE">
      <w:numFmt w:val="bullet"/>
      <w:lvlText w:val="•"/>
      <w:lvlJc w:val="left"/>
      <w:pPr>
        <w:ind w:left="2121" w:hanging="238"/>
      </w:pPr>
      <w:rPr>
        <w:rFonts w:hint="default"/>
        <w:lang w:val="sl-SI" w:eastAsia="en-US" w:bidi="ar-SA"/>
      </w:rPr>
    </w:lvl>
    <w:lvl w:ilvl="3" w:tplc="3A2C3AD8">
      <w:numFmt w:val="bullet"/>
      <w:lvlText w:val="•"/>
      <w:lvlJc w:val="left"/>
      <w:pPr>
        <w:ind w:left="3001" w:hanging="238"/>
      </w:pPr>
      <w:rPr>
        <w:rFonts w:hint="default"/>
        <w:lang w:val="sl-SI" w:eastAsia="en-US" w:bidi="ar-SA"/>
      </w:rPr>
    </w:lvl>
    <w:lvl w:ilvl="4" w:tplc="F1AAB2B0">
      <w:numFmt w:val="bullet"/>
      <w:lvlText w:val="•"/>
      <w:lvlJc w:val="left"/>
      <w:pPr>
        <w:ind w:left="3882" w:hanging="238"/>
      </w:pPr>
      <w:rPr>
        <w:rFonts w:hint="default"/>
        <w:lang w:val="sl-SI" w:eastAsia="en-US" w:bidi="ar-SA"/>
      </w:rPr>
    </w:lvl>
    <w:lvl w:ilvl="5" w:tplc="7EF62522">
      <w:numFmt w:val="bullet"/>
      <w:lvlText w:val="•"/>
      <w:lvlJc w:val="left"/>
      <w:pPr>
        <w:ind w:left="4763" w:hanging="238"/>
      </w:pPr>
      <w:rPr>
        <w:rFonts w:hint="default"/>
        <w:lang w:val="sl-SI" w:eastAsia="en-US" w:bidi="ar-SA"/>
      </w:rPr>
    </w:lvl>
    <w:lvl w:ilvl="6" w:tplc="E5605970">
      <w:numFmt w:val="bullet"/>
      <w:lvlText w:val="•"/>
      <w:lvlJc w:val="left"/>
      <w:pPr>
        <w:ind w:left="5643" w:hanging="238"/>
      </w:pPr>
      <w:rPr>
        <w:rFonts w:hint="default"/>
        <w:lang w:val="sl-SI" w:eastAsia="en-US" w:bidi="ar-SA"/>
      </w:rPr>
    </w:lvl>
    <w:lvl w:ilvl="7" w:tplc="992A4DFE">
      <w:numFmt w:val="bullet"/>
      <w:lvlText w:val="•"/>
      <w:lvlJc w:val="left"/>
      <w:pPr>
        <w:ind w:left="6524" w:hanging="238"/>
      </w:pPr>
      <w:rPr>
        <w:rFonts w:hint="default"/>
        <w:lang w:val="sl-SI" w:eastAsia="en-US" w:bidi="ar-SA"/>
      </w:rPr>
    </w:lvl>
    <w:lvl w:ilvl="8" w:tplc="7AAA68C4">
      <w:numFmt w:val="bullet"/>
      <w:lvlText w:val="•"/>
      <w:lvlJc w:val="left"/>
      <w:pPr>
        <w:ind w:left="7405" w:hanging="238"/>
      </w:pPr>
      <w:rPr>
        <w:rFonts w:hint="default"/>
        <w:lang w:val="sl-SI" w:eastAsia="en-US" w:bidi="ar-SA"/>
      </w:rPr>
    </w:lvl>
  </w:abstractNum>
  <w:num w:numId="1" w16cid:durableId="527530512">
    <w:abstractNumId w:val="1"/>
  </w:num>
  <w:num w:numId="2" w16cid:durableId="20187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8A"/>
    <w:rsid w:val="00040B7C"/>
    <w:rsid w:val="0004329E"/>
    <w:rsid w:val="00097725"/>
    <w:rsid w:val="000C7DE2"/>
    <w:rsid w:val="000D7830"/>
    <w:rsid w:val="000F4953"/>
    <w:rsid w:val="00133576"/>
    <w:rsid w:val="00175D66"/>
    <w:rsid w:val="001D16DE"/>
    <w:rsid w:val="001E2AA7"/>
    <w:rsid w:val="00211E43"/>
    <w:rsid w:val="00237BBD"/>
    <w:rsid w:val="002825AA"/>
    <w:rsid w:val="002A51D2"/>
    <w:rsid w:val="002C741B"/>
    <w:rsid w:val="002D5789"/>
    <w:rsid w:val="003847AA"/>
    <w:rsid w:val="003944C7"/>
    <w:rsid w:val="00395878"/>
    <w:rsid w:val="003A7DC4"/>
    <w:rsid w:val="003B4701"/>
    <w:rsid w:val="003C180F"/>
    <w:rsid w:val="003D43E4"/>
    <w:rsid w:val="004D164A"/>
    <w:rsid w:val="004F213F"/>
    <w:rsid w:val="00517C1D"/>
    <w:rsid w:val="00535C8A"/>
    <w:rsid w:val="00597E6B"/>
    <w:rsid w:val="0064247B"/>
    <w:rsid w:val="006429FF"/>
    <w:rsid w:val="00653B4E"/>
    <w:rsid w:val="0067695A"/>
    <w:rsid w:val="00680DA5"/>
    <w:rsid w:val="006A32C0"/>
    <w:rsid w:val="006D7D48"/>
    <w:rsid w:val="0072401B"/>
    <w:rsid w:val="0073042A"/>
    <w:rsid w:val="007661EF"/>
    <w:rsid w:val="007C5420"/>
    <w:rsid w:val="00870135"/>
    <w:rsid w:val="008822D5"/>
    <w:rsid w:val="00882CD2"/>
    <w:rsid w:val="008D3E19"/>
    <w:rsid w:val="008D6DCA"/>
    <w:rsid w:val="008E5A8A"/>
    <w:rsid w:val="00934637"/>
    <w:rsid w:val="00946216"/>
    <w:rsid w:val="009753C7"/>
    <w:rsid w:val="00992807"/>
    <w:rsid w:val="009A0515"/>
    <w:rsid w:val="009D0F35"/>
    <w:rsid w:val="009F4966"/>
    <w:rsid w:val="00A479CC"/>
    <w:rsid w:val="00AB7BC1"/>
    <w:rsid w:val="00B302BF"/>
    <w:rsid w:val="00B32F1C"/>
    <w:rsid w:val="00B3776A"/>
    <w:rsid w:val="00B45972"/>
    <w:rsid w:val="00B56507"/>
    <w:rsid w:val="00B70737"/>
    <w:rsid w:val="00B82F55"/>
    <w:rsid w:val="00B8466D"/>
    <w:rsid w:val="00BB419B"/>
    <w:rsid w:val="00BC6DAF"/>
    <w:rsid w:val="00C5688C"/>
    <w:rsid w:val="00C93248"/>
    <w:rsid w:val="00C93B56"/>
    <w:rsid w:val="00CD2623"/>
    <w:rsid w:val="00D12BC1"/>
    <w:rsid w:val="00D5509D"/>
    <w:rsid w:val="00DF7179"/>
    <w:rsid w:val="00E13045"/>
    <w:rsid w:val="00E25EBF"/>
    <w:rsid w:val="00E81931"/>
    <w:rsid w:val="00EC7040"/>
    <w:rsid w:val="00ED009A"/>
    <w:rsid w:val="00ED5968"/>
    <w:rsid w:val="00F018A0"/>
    <w:rsid w:val="00F31FBF"/>
    <w:rsid w:val="00FD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AA22"/>
  <w15:docId w15:val="{BF5150B3-AB18-6442-91B4-57CB78B8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pPr>
      <w:spacing w:before="199"/>
      <w:ind w:left="116"/>
    </w:pPr>
    <w:rPr>
      <w:sz w:val="24"/>
      <w:szCs w:val="24"/>
    </w:rPr>
  </w:style>
  <w:style w:type="paragraph" w:styleId="Naslov">
    <w:name w:val="Title"/>
    <w:basedOn w:val="Navaden"/>
    <w:uiPriority w:val="10"/>
    <w:qFormat/>
    <w:pPr>
      <w:spacing w:before="100"/>
      <w:ind w:left="4167" w:right="4031"/>
      <w:jc w:val="center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  <w:pPr>
      <w:spacing w:before="41"/>
      <w:ind w:left="354" w:hanging="239"/>
    </w:p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semiHidden/>
    <w:unhideWhenUsed/>
    <w:rsid w:val="0064247B"/>
    <w:rPr>
      <w:color w:val="0000FF"/>
      <w:u w:val="single"/>
    </w:rPr>
  </w:style>
  <w:style w:type="paragraph" w:customStyle="1" w:styleId="Default">
    <w:name w:val="Default"/>
    <w:rsid w:val="00D5509D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sura@konj-zveza.org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podkev.com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konj-zveza.org/wp-content/uploads/2020/07/a17_13_stiriletniki-1.pdf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podkev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Kastelic</dc:creator>
  <cp:lastModifiedBy>MOJCA JANŽEKOVIČ</cp:lastModifiedBy>
  <cp:revision>2</cp:revision>
  <dcterms:created xsi:type="dcterms:W3CDTF">2025-09-28T20:28:00Z</dcterms:created>
  <dcterms:modified xsi:type="dcterms:W3CDTF">2025-09-28T20:28:00Z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  <property fmtid="{D5CDD505-2E9C-101B-9397-08002B2CF9AE}" pid="5" name="Producer">
    <vt:lpwstr>Microsoft® Word 2016</vt:lpwstr>
  </property>
</Properties>
</file>